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7EAE6" w14:textId="469B81BD" w:rsidR="00AC4E67" w:rsidRPr="00AC4E67" w:rsidRDefault="007E0CA2" w:rsidP="00C833E0">
      <w:pPr>
        <w:ind w:left="567" w:hanging="851"/>
        <w:jc w:val="center"/>
        <w:rPr>
          <w:sz w:val="96"/>
          <w:szCs w:val="96"/>
          <w:lang w:val="en-US"/>
        </w:rPr>
      </w:pPr>
      <w:r>
        <w:rPr>
          <w:rFonts w:cstheme="minorHAnsi"/>
          <w:sz w:val="96"/>
          <w:szCs w:val="96"/>
          <w:lang w:val="en-US"/>
        </w:rPr>
        <w:t>˂˃˄˅</w:t>
      </w:r>
      <w:r w:rsidR="00AC4E67" w:rsidRPr="00AC4E67">
        <w:rPr>
          <w:sz w:val="96"/>
          <w:szCs w:val="96"/>
          <w:lang w:val="en-US"/>
        </w:rPr>
        <w:t>SOLARVERSE</w:t>
      </w:r>
    </w:p>
    <w:p w14:paraId="47EAAB49" w14:textId="77777777" w:rsidR="00AC4E67" w:rsidRDefault="00AC4E67" w:rsidP="00C833E0">
      <w:pPr>
        <w:ind w:left="567" w:hanging="851"/>
        <w:jc w:val="center"/>
        <w:rPr>
          <w:b/>
          <w:bCs/>
          <w:sz w:val="36"/>
          <w:szCs w:val="36"/>
        </w:rPr>
      </w:pPr>
    </w:p>
    <w:p w14:paraId="49622743" w14:textId="77777777" w:rsidR="00AC4E67" w:rsidRDefault="00AC4E67" w:rsidP="00C833E0">
      <w:pPr>
        <w:ind w:left="567" w:hanging="851"/>
        <w:jc w:val="center"/>
        <w:rPr>
          <w:b/>
          <w:bCs/>
          <w:sz w:val="36"/>
          <w:szCs w:val="36"/>
        </w:rPr>
      </w:pPr>
    </w:p>
    <w:p w14:paraId="082ED155" w14:textId="77777777" w:rsidR="00AC4E67" w:rsidRDefault="00AC4E67" w:rsidP="00C833E0">
      <w:pPr>
        <w:ind w:left="567" w:hanging="851"/>
        <w:jc w:val="center"/>
        <w:rPr>
          <w:b/>
          <w:bCs/>
          <w:sz w:val="36"/>
          <w:szCs w:val="36"/>
        </w:rPr>
      </w:pPr>
    </w:p>
    <w:p w14:paraId="2612BD37" w14:textId="77777777" w:rsidR="00AC4E67" w:rsidRDefault="00AC4E67" w:rsidP="00C833E0">
      <w:pPr>
        <w:ind w:left="567" w:hanging="851"/>
        <w:jc w:val="center"/>
        <w:rPr>
          <w:b/>
          <w:bCs/>
          <w:sz w:val="36"/>
          <w:szCs w:val="36"/>
        </w:rPr>
      </w:pPr>
    </w:p>
    <w:p w14:paraId="4DF56730" w14:textId="77777777" w:rsidR="00AC4E67" w:rsidRDefault="00AC4E67" w:rsidP="00C833E0">
      <w:pPr>
        <w:ind w:left="567" w:hanging="851"/>
        <w:jc w:val="center"/>
        <w:rPr>
          <w:b/>
          <w:bCs/>
          <w:sz w:val="36"/>
          <w:szCs w:val="36"/>
        </w:rPr>
      </w:pPr>
    </w:p>
    <w:p w14:paraId="073C6F48" w14:textId="77777777" w:rsidR="00AC4E67" w:rsidRPr="00C833E0" w:rsidRDefault="000D6CD3" w:rsidP="00C833E0">
      <w:pPr>
        <w:ind w:left="567" w:hanging="851"/>
        <w:jc w:val="center"/>
        <w:rPr>
          <w:b/>
          <w:bCs/>
          <w:sz w:val="56"/>
          <w:szCs w:val="56"/>
        </w:rPr>
      </w:pPr>
      <w:r w:rsidRPr="00C833E0">
        <w:rPr>
          <w:b/>
          <w:bCs/>
          <w:sz w:val="56"/>
          <w:szCs w:val="56"/>
        </w:rPr>
        <w:t xml:space="preserve">Зарядна станція </w:t>
      </w:r>
    </w:p>
    <w:p w14:paraId="67EEC514" w14:textId="5F602A1C" w:rsidR="000D6CD3" w:rsidRPr="00C833E0" w:rsidRDefault="000D6CD3" w:rsidP="00C833E0">
      <w:pPr>
        <w:ind w:left="567" w:hanging="851"/>
        <w:jc w:val="center"/>
        <w:rPr>
          <w:b/>
          <w:bCs/>
          <w:sz w:val="72"/>
          <w:szCs w:val="72"/>
        </w:rPr>
      </w:pPr>
      <w:r w:rsidRPr="00C833E0">
        <w:rPr>
          <w:b/>
          <w:bCs/>
          <w:sz w:val="72"/>
          <w:szCs w:val="72"/>
          <w:lang w:val="en-US"/>
        </w:rPr>
        <w:t>SV</w:t>
      </w:r>
      <w:r w:rsidR="00086759" w:rsidRPr="00C833E0">
        <w:rPr>
          <w:b/>
          <w:bCs/>
          <w:sz w:val="72"/>
          <w:szCs w:val="72"/>
          <w:lang w:val="en-US"/>
        </w:rPr>
        <w:t>P</w:t>
      </w:r>
      <w:r w:rsidRPr="00C833E0">
        <w:rPr>
          <w:b/>
          <w:bCs/>
          <w:sz w:val="72"/>
          <w:szCs w:val="72"/>
        </w:rPr>
        <w:t>-</w:t>
      </w:r>
      <w:r w:rsidR="00086759" w:rsidRPr="00C833E0">
        <w:rPr>
          <w:b/>
          <w:bCs/>
          <w:sz w:val="72"/>
          <w:szCs w:val="72"/>
        </w:rPr>
        <w:t>1</w:t>
      </w:r>
      <w:r w:rsidR="00086759" w:rsidRPr="00C833E0">
        <w:rPr>
          <w:b/>
          <w:bCs/>
          <w:sz w:val="72"/>
          <w:szCs w:val="72"/>
          <w:lang w:val="en-US"/>
        </w:rPr>
        <w:t>SU</w:t>
      </w:r>
      <w:r w:rsidR="00086759" w:rsidRPr="00C833E0">
        <w:rPr>
          <w:b/>
          <w:bCs/>
          <w:sz w:val="72"/>
          <w:szCs w:val="72"/>
        </w:rPr>
        <w:t>5.5</w:t>
      </w:r>
      <w:r w:rsidR="00086759" w:rsidRPr="00C833E0">
        <w:rPr>
          <w:b/>
          <w:bCs/>
          <w:sz w:val="72"/>
          <w:szCs w:val="72"/>
          <w:lang w:val="en-US"/>
        </w:rPr>
        <w:t>K</w:t>
      </w:r>
      <w:r w:rsidR="00086759" w:rsidRPr="00C833E0">
        <w:rPr>
          <w:b/>
          <w:bCs/>
          <w:sz w:val="72"/>
          <w:szCs w:val="72"/>
        </w:rPr>
        <w:t>1-</w:t>
      </w:r>
      <w:r w:rsidR="00086759" w:rsidRPr="00C833E0">
        <w:rPr>
          <w:b/>
          <w:bCs/>
          <w:sz w:val="72"/>
          <w:szCs w:val="72"/>
          <w:lang w:val="en-US"/>
        </w:rPr>
        <w:t>LDE</w:t>
      </w:r>
      <w:r w:rsidR="00086759" w:rsidRPr="00C833E0">
        <w:rPr>
          <w:b/>
          <w:bCs/>
          <w:sz w:val="72"/>
          <w:szCs w:val="72"/>
        </w:rPr>
        <w:t>5.12</w:t>
      </w:r>
      <w:r w:rsidR="00086759" w:rsidRPr="00C833E0">
        <w:rPr>
          <w:b/>
          <w:bCs/>
          <w:sz w:val="72"/>
          <w:szCs w:val="72"/>
          <w:lang w:val="en-US"/>
        </w:rPr>
        <w:t>K</w:t>
      </w:r>
      <w:r w:rsidR="00086759" w:rsidRPr="00C833E0">
        <w:rPr>
          <w:b/>
          <w:bCs/>
          <w:sz w:val="72"/>
          <w:szCs w:val="72"/>
        </w:rPr>
        <w:t>1-1</w:t>
      </w:r>
    </w:p>
    <w:p w14:paraId="2C19C41F" w14:textId="77777777" w:rsidR="000D6CD3" w:rsidRDefault="000D6CD3" w:rsidP="00C833E0">
      <w:pPr>
        <w:ind w:left="567" w:hanging="851"/>
        <w:rPr>
          <w:b/>
          <w:bCs/>
        </w:rPr>
      </w:pPr>
    </w:p>
    <w:p w14:paraId="41698A1E" w14:textId="77777777" w:rsidR="00AC4E67" w:rsidRDefault="00AC4E67" w:rsidP="00C833E0">
      <w:pPr>
        <w:ind w:left="1134" w:hanging="851"/>
        <w:rPr>
          <w:b/>
          <w:bCs/>
        </w:rPr>
      </w:pPr>
    </w:p>
    <w:p w14:paraId="406DB486" w14:textId="77777777" w:rsidR="00AC4E67" w:rsidRDefault="00AC4E67" w:rsidP="00C833E0">
      <w:pPr>
        <w:ind w:left="1134" w:hanging="851"/>
        <w:rPr>
          <w:b/>
          <w:bCs/>
        </w:rPr>
      </w:pPr>
    </w:p>
    <w:p w14:paraId="367AAC22" w14:textId="77777777" w:rsidR="00AC4E67" w:rsidRDefault="00AC4E67" w:rsidP="00C833E0">
      <w:pPr>
        <w:ind w:left="1134" w:hanging="851"/>
        <w:rPr>
          <w:b/>
          <w:bCs/>
        </w:rPr>
      </w:pPr>
    </w:p>
    <w:p w14:paraId="42120AAB" w14:textId="77777777" w:rsidR="00AC4E67" w:rsidRDefault="00AC4E67" w:rsidP="00C833E0">
      <w:pPr>
        <w:ind w:left="1134" w:hanging="851"/>
        <w:rPr>
          <w:b/>
          <w:bCs/>
        </w:rPr>
      </w:pPr>
    </w:p>
    <w:p w14:paraId="54EA06D5" w14:textId="77777777" w:rsidR="00AC4E67" w:rsidRDefault="00AC4E67" w:rsidP="00C833E0">
      <w:pPr>
        <w:ind w:left="1134" w:hanging="851"/>
        <w:rPr>
          <w:b/>
          <w:bCs/>
        </w:rPr>
      </w:pPr>
    </w:p>
    <w:p w14:paraId="0D72A99F" w14:textId="77777777" w:rsidR="00AC4E67" w:rsidRDefault="00AC4E67" w:rsidP="00C833E0">
      <w:pPr>
        <w:ind w:left="1134" w:hanging="851"/>
        <w:rPr>
          <w:b/>
          <w:bCs/>
        </w:rPr>
      </w:pPr>
    </w:p>
    <w:p w14:paraId="2F78BA1C" w14:textId="2356599C" w:rsidR="00AC4E67" w:rsidRDefault="00AC4E67" w:rsidP="00C833E0">
      <w:pPr>
        <w:ind w:left="1134" w:hanging="851"/>
        <w:rPr>
          <w:b/>
          <w:bCs/>
        </w:rPr>
      </w:pPr>
    </w:p>
    <w:p w14:paraId="42B889AB" w14:textId="3C86305A" w:rsidR="00C833E0" w:rsidRDefault="00C833E0" w:rsidP="00C833E0">
      <w:pPr>
        <w:ind w:left="1134" w:hanging="851"/>
        <w:rPr>
          <w:b/>
          <w:bCs/>
        </w:rPr>
      </w:pPr>
    </w:p>
    <w:p w14:paraId="02F9AE43" w14:textId="3F9EF158" w:rsidR="00C833E0" w:rsidRDefault="00C833E0" w:rsidP="00C833E0">
      <w:pPr>
        <w:ind w:left="1134" w:hanging="851"/>
        <w:rPr>
          <w:b/>
          <w:bCs/>
        </w:rPr>
      </w:pPr>
    </w:p>
    <w:p w14:paraId="4F9D8EDE" w14:textId="6A7EB995" w:rsidR="00C833E0" w:rsidRDefault="00C833E0" w:rsidP="00C833E0">
      <w:pPr>
        <w:ind w:left="1134" w:hanging="851"/>
        <w:rPr>
          <w:b/>
          <w:bCs/>
        </w:rPr>
      </w:pPr>
    </w:p>
    <w:p w14:paraId="1AA2684A" w14:textId="6387AC95" w:rsidR="00C833E0" w:rsidRDefault="00C833E0" w:rsidP="00C833E0">
      <w:pPr>
        <w:ind w:left="1134" w:hanging="851"/>
        <w:rPr>
          <w:b/>
          <w:bCs/>
        </w:rPr>
      </w:pPr>
    </w:p>
    <w:p w14:paraId="66F4B7D4" w14:textId="553D28D7" w:rsidR="00C833E0" w:rsidRDefault="00C833E0" w:rsidP="00C833E0">
      <w:pPr>
        <w:ind w:left="1134" w:hanging="851"/>
        <w:rPr>
          <w:b/>
          <w:bCs/>
        </w:rPr>
      </w:pPr>
    </w:p>
    <w:p w14:paraId="26549E5E" w14:textId="123DAA01" w:rsidR="00C833E0" w:rsidRPr="00C833E0" w:rsidRDefault="00C833E0" w:rsidP="00C833E0">
      <w:pPr>
        <w:ind w:left="1134" w:hanging="851"/>
        <w:jc w:val="center"/>
        <w:rPr>
          <w:sz w:val="56"/>
          <w:szCs w:val="56"/>
        </w:rPr>
      </w:pPr>
      <w:r w:rsidRPr="00C833E0">
        <w:rPr>
          <w:sz w:val="56"/>
          <w:szCs w:val="56"/>
        </w:rPr>
        <w:t>Інструкція користувача</w:t>
      </w:r>
    </w:p>
    <w:p w14:paraId="24598AD2" w14:textId="77777777" w:rsidR="00AC4E67" w:rsidRDefault="00AC4E67" w:rsidP="00DE2516">
      <w:pPr>
        <w:ind w:left="1134" w:hanging="54"/>
        <w:rPr>
          <w:b/>
          <w:bCs/>
        </w:rPr>
      </w:pPr>
    </w:p>
    <w:p w14:paraId="401ABA99" w14:textId="14F0BA81" w:rsidR="00AC4E67" w:rsidRDefault="00AC4E67" w:rsidP="00C833E0">
      <w:pPr>
        <w:rPr>
          <w:b/>
          <w:bCs/>
        </w:rPr>
      </w:pPr>
    </w:p>
    <w:p w14:paraId="722FA5BA" w14:textId="77777777" w:rsidR="00C833E0" w:rsidRDefault="00C833E0" w:rsidP="00C833E0">
      <w:pPr>
        <w:rPr>
          <w:b/>
          <w:bCs/>
        </w:rPr>
      </w:pPr>
    </w:p>
    <w:p w14:paraId="1C141FFF" w14:textId="77777777" w:rsidR="00AC4E67" w:rsidRDefault="00AC4E67" w:rsidP="00DE2516">
      <w:pPr>
        <w:ind w:left="1134" w:hanging="54"/>
        <w:rPr>
          <w:b/>
          <w:bCs/>
        </w:rPr>
      </w:pPr>
    </w:p>
    <w:p w14:paraId="44A02FA6" w14:textId="77777777" w:rsidR="009544DD" w:rsidRPr="000F3C6D" w:rsidRDefault="009544DD" w:rsidP="009544DD">
      <w:pPr>
        <w:rPr>
          <w:b/>
          <w:bCs/>
        </w:rPr>
      </w:pPr>
      <w:r w:rsidRPr="000F3C6D">
        <w:rPr>
          <w:b/>
          <w:bCs/>
        </w:rPr>
        <w:lastRenderedPageBreak/>
        <w:t>Опис режиму роботи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84"/>
        <w:gridCol w:w="2549"/>
        <w:gridCol w:w="4596"/>
      </w:tblGrid>
      <w:tr w:rsidR="009544DD" w14:paraId="335D0B5F" w14:textId="77777777" w:rsidTr="008A150C">
        <w:tc>
          <w:tcPr>
            <w:tcW w:w="2484" w:type="dxa"/>
          </w:tcPr>
          <w:p w14:paraId="5050C38D" w14:textId="77777777" w:rsidR="009544DD" w:rsidRDefault="009544DD" w:rsidP="008A150C">
            <w:r>
              <w:t>Режим роботи</w:t>
            </w:r>
          </w:p>
        </w:tc>
        <w:tc>
          <w:tcPr>
            <w:tcW w:w="2549" w:type="dxa"/>
          </w:tcPr>
          <w:p w14:paraId="456AE6AB" w14:textId="77777777" w:rsidR="009544DD" w:rsidRDefault="009544DD" w:rsidP="008A150C">
            <w:r>
              <w:t>Пояснення</w:t>
            </w:r>
          </w:p>
        </w:tc>
        <w:tc>
          <w:tcPr>
            <w:tcW w:w="4596" w:type="dxa"/>
          </w:tcPr>
          <w:p w14:paraId="311FFDEC" w14:textId="77777777" w:rsidR="009544DD" w:rsidRDefault="009544DD" w:rsidP="008A150C">
            <w:r>
              <w:t>Приклад відображення</w:t>
            </w:r>
          </w:p>
        </w:tc>
      </w:tr>
      <w:tr w:rsidR="009544DD" w14:paraId="5788F648" w14:textId="77777777" w:rsidTr="008A150C">
        <w:tc>
          <w:tcPr>
            <w:tcW w:w="2484" w:type="dxa"/>
          </w:tcPr>
          <w:p w14:paraId="1389FDAD" w14:textId="77777777" w:rsidR="009544DD" w:rsidRPr="002F14B2" w:rsidRDefault="009544DD" w:rsidP="008A150C">
            <w:r>
              <w:t>Заряджання батареї без навантаження</w:t>
            </w:r>
          </w:p>
        </w:tc>
        <w:tc>
          <w:tcPr>
            <w:tcW w:w="2549" w:type="dxa"/>
          </w:tcPr>
          <w:p w14:paraId="2FD5983C" w14:textId="77777777" w:rsidR="009544DD" w:rsidRDefault="009544DD" w:rsidP="008A150C">
            <w:r>
              <w:t>Інвертор (станція) заряджає батарею без додаткового навантаження</w:t>
            </w:r>
          </w:p>
        </w:tc>
        <w:tc>
          <w:tcPr>
            <w:tcW w:w="4596" w:type="dxa"/>
          </w:tcPr>
          <w:p w14:paraId="303E0D17" w14:textId="77777777" w:rsidR="009544DD" w:rsidRDefault="009544DD" w:rsidP="008A150C">
            <w:r w:rsidRPr="002F14B2">
              <w:rPr>
                <w:noProof/>
              </w:rPr>
              <w:drawing>
                <wp:inline distT="0" distB="0" distL="0" distR="0" wp14:anchorId="13162C74" wp14:editId="54B42BEA">
                  <wp:extent cx="2039363" cy="737119"/>
                  <wp:effectExtent l="0" t="0" r="0" b="635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5022" cy="742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44DD" w14:paraId="00814018" w14:textId="77777777" w:rsidTr="008A150C">
        <w:tc>
          <w:tcPr>
            <w:tcW w:w="2484" w:type="dxa"/>
          </w:tcPr>
          <w:p w14:paraId="3C5D1A93" w14:textId="77777777" w:rsidR="009544DD" w:rsidRDefault="009544DD" w:rsidP="008A150C">
            <w:r>
              <w:t>Заряджання батареї з навантаженням</w:t>
            </w:r>
          </w:p>
        </w:tc>
        <w:tc>
          <w:tcPr>
            <w:tcW w:w="2549" w:type="dxa"/>
          </w:tcPr>
          <w:p w14:paraId="5AD13AE3" w14:textId="77777777" w:rsidR="009544DD" w:rsidRDefault="009544DD" w:rsidP="008A150C">
            <w:r>
              <w:t>Інвертор (станція) заряджає акумулятор та живить навантаження від мережі (генератора)</w:t>
            </w:r>
          </w:p>
        </w:tc>
        <w:tc>
          <w:tcPr>
            <w:tcW w:w="4596" w:type="dxa"/>
          </w:tcPr>
          <w:p w14:paraId="27CD0D3A" w14:textId="77777777" w:rsidR="009544DD" w:rsidRDefault="009544DD" w:rsidP="008A150C">
            <w:r w:rsidRPr="002F14B2">
              <w:rPr>
                <w:noProof/>
              </w:rPr>
              <w:drawing>
                <wp:inline distT="0" distB="0" distL="0" distR="0" wp14:anchorId="1F059EAE" wp14:editId="35A5378D">
                  <wp:extent cx="2772162" cy="952633"/>
                  <wp:effectExtent l="0" t="0" r="9525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162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44DD" w14:paraId="057F4330" w14:textId="77777777" w:rsidTr="008A150C">
        <w:tc>
          <w:tcPr>
            <w:tcW w:w="2484" w:type="dxa"/>
          </w:tcPr>
          <w:p w14:paraId="798479E9" w14:textId="77777777" w:rsidR="009544DD" w:rsidRDefault="009544DD" w:rsidP="008A150C">
            <w:r>
              <w:t>Живлення навантаження від батареї</w:t>
            </w:r>
          </w:p>
        </w:tc>
        <w:tc>
          <w:tcPr>
            <w:tcW w:w="2549" w:type="dxa"/>
          </w:tcPr>
          <w:p w14:paraId="6A45CB64" w14:textId="77777777" w:rsidR="009544DD" w:rsidRDefault="009544DD" w:rsidP="008A150C">
            <w:r>
              <w:t>Відсутня мережа (генератор), інвертор(станція) живить навантаження від батареї</w:t>
            </w:r>
          </w:p>
        </w:tc>
        <w:tc>
          <w:tcPr>
            <w:tcW w:w="4596" w:type="dxa"/>
          </w:tcPr>
          <w:p w14:paraId="1298A85A" w14:textId="77777777" w:rsidR="009544DD" w:rsidRDefault="009544DD" w:rsidP="008A150C">
            <w:r w:rsidRPr="002F14B2">
              <w:rPr>
                <w:noProof/>
              </w:rPr>
              <w:drawing>
                <wp:inline distT="0" distB="0" distL="0" distR="0" wp14:anchorId="1E50FADC" wp14:editId="23B48D36">
                  <wp:extent cx="2028076" cy="634482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4140" cy="636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44DD" w14:paraId="4E03B0FC" w14:textId="77777777" w:rsidTr="008A150C">
        <w:tc>
          <w:tcPr>
            <w:tcW w:w="2484" w:type="dxa"/>
          </w:tcPr>
          <w:p w14:paraId="7E414EA4" w14:textId="77777777" w:rsidR="009544DD" w:rsidRPr="008C46AA" w:rsidRDefault="009544DD" w:rsidP="008A150C">
            <w:pPr>
              <w:rPr>
                <w:lang w:val="en-US"/>
              </w:rPr>
            </w:pPr>
            <w:r>
              <w:t xml:space="preserve">Очікування </w:t>
            </w:r>
            <w:r>
              <w:rPr>
                <w:lang w:val="en-US"/>
              </w:rPr>
              <w:t>(Standby)</w:t>
            </w:r>
          </w:p>
        </w:tc>
        <w:tc>
          <w:tcPr>
            <w:tcW w:w="2549" w:type="dxa"/>
          </w:tcPr>
          <w:p w14:paraId="2A72F15A" w14:textId="77777777" w:rsidR="009544DD" w:rsidRPr="008C46AA" w:rsidRDefault="009544DD" w:rsidP="008A150C">
            <w:r>
              <w:t>До інвертора (станції) не під’єднано навантаження та відсутня мережа (генератор)</w:t>
            </w:r>
          </w:p>
        </w:tc>
        <w:tc>
          <w:tcPr>
            <w:tcW w:w="4596" w:type="dxa"/>
          </w:tcPr>
          <w:p w14:paraId="16A1C245" w14:textId="77777777" w:rsidR="009544DD" w:rsidRDefault="009544DD" w:rsidP="008A150C">
            <w:r w:rsidRPr="008C46AA">
              <w:rPr>
                <w:noProof/>
              </w:rPr>
              <w:drawing>
                <wp:inline distT="0" distB="0" distL="0" distR="0" wp14:anchorId="609A0870" wp14:editId="104296E5">
                  <wp:extent cx="2648320" cy="828791"/>
                  <wp:effectExtent l="0" t="0" r="0" b="9525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8320" cy="828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A689DC" w14:textId="77777777" w:rsidR="009544DD" w:rsidRDefault="009544DD" w:rsidP="008A150C"/>
        </w:tc>
      </w:tr>
    </w:tbl>
    <w:p w14:paraId="7EA99B3E" w14:textId="77777777" w:rsidR="009544DD" w:rsidRDefault="009544DD" w:rsidP="009544DD"/>
    <w:p w14:paraId="2A208CF7" w14:textId="77777777" w:rsidR="009544DD" w:rsidRDefault="009544DD" w:rsidP="009544DD">
      <w:pPr>
        <w:rPr>
          <w:b/>
          <w:bCs/>
          <w:lang w:val="en-US"/>
        </w:rPr>
      </w:pPr>
    </w:p>
    <w:p w14:paraId="1B998C3B" w14:textId="77777777" w:rsidR="009544DD" w:rsidRDefault="009544DD" w:rsidP="009544DD">
      <w:pPr>
        <w:rPr>
          <w:b/>
          <w:bCs/>
          <w:lang w:val="en-US"/>
        </w:rPr>
      </w:pPr>
    </w:p>
    <w:p w14:paraId="267B453C" w14:textId="5D36D516" w:rsidR="009544DD" w:rsidRPr="006B3969" w:rsidRDefault="009544DD" w:rsidP="009544DD">
      <w:pPr>
        <w:rPr>
          <w:b/>
          <w:bCs/>
        </w:rPr>
      </w:pPr>
      <w:r w:rsidRPr="006B3969">
        <w:rPr>
          <w:b/>
          <w:bCs/>
          <w:lang w:val="en-US"/>
        </w:rPr>
        <w:t>LCD</w:t>
      </w:r>
      <w:r w:rsidRPr="006B3969">
        <w:rPr>
          <w:b/>
          <w:bCs/>
          <w:lang w:val="ru-RU"/>
        </w:rPr>
        <w:t xml:space="preserve"> </w:t>
      </w:r>
      <w:r w:rsidRPr="006B3969">
        <w:rPr>
          <w:b/>
          <w:bCs/>
        </w:rPr>
        <w:t>дисплей</w:t>
      </w:r>
    </w:p>
    <w:p w14:paraId="621BD275" w14:textId="5FFE1D8E" w:rsidR="009544DD" w:rsidRDefault="009544DD" w:rsidP="009544DD">
      <w:r>
        <w:t xml:space="preserve">Змінювати інформацію на дисплеї можливо за допомогою кнопок </w:t>
      </w:r>
      <w:r w:rsidRPr="007E0CA2">
        <w:rPr>
          <w:b/>
          <w:bCs/>
        </w:rPr>
        <w:t>«</w:t>
      </w:r>
      <w:r w:rsidR="007E0CA2" w:rsidRPr="007E0CA2">
        <w:rPr>
          <w:rFonts w:cstheme="minorHAnsi"/>
          <w:b/>
          <w:bCs/>
          <w:sz w:val="36"/>
          <w:szCs w:val="36"/>
        </w:rPr>
        <w:t>˄</w:t>
      </w:r>
      <w:r w:rsidRPr="007E0CA2">
        <w:rPr>
          <w:b/>
          <w:bCs/>
          <w:lang w:val="ru-RU"/>
        </w:rPr>
        <w:t>»</w:t>
      </w:r>
      <w:r>
        <w:rPr>
          <w:lang w:val="ru-RU"/>
        </w:rPr>
        <w:t xml:space="preserve"> </w:t>
      </w:r>
      <w:r>
        <w:t>та «</w:t>
      </w:r>
      <w:r w:rsidR="007E0CA2" w:rsidRPr="007E0CA2">
        <w:rPr>
          <w:rFonts w:cstheme="minorHAnsi"/>
          <w:b/>
          <w:bCs/>
          <w:sz w:val="36"/>
          <w:szCs w:val="36"/>
          <w:lang w:val="ru-RU"/>
        </w:rPr>
        <w:t>˅</w:t>
      </w:r>
      <w:r>
        <w:t>».</w:t>
      </w:r>
    </w:p>
    <w:p w14:paraId="5E420298" w14:textId="48C026C8" w:rsidR="009544DD" w:rsidRDefault="009544DD" w:rsidP="009544DD">
      <w:r>
        <w:t xml:space="preserve">Це дозволяє відобразити інформацію про: вхідну напругу, частоту, напругу батареї, струм розряду батареї, вихідну напругу, вихідну частоту, відсоток навантаження, навантаження </w:t>
      </w:r>
      <w:r>
        <w:rPr>
          <w:lang w:val="ru-RU"/>
        </w:rPr>
        <w:t xml:space="preserve">(ВА), </w:t>
      </w:r>
      <w:r>
        <w:t>навантаження (Вт).</w:t>
      </w:r>
    </w:p>
    <w:p w14:paraId="256A5E5B" w14:textId="77777777" w:rsidR="009544DD" w:rsidRDefault="009544DD" w:rsidP="009544D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9544DD" w14:paraId="7ADF83E3" w14:textId="77777777" w:rsidTr="008A150C">
        <w:tc>
          <w:tcPr>
            <w:tcW w:w="4814" w:type="dxa"/>
          </w:tcPr>
          <w:p w14:paraId="7CB29A6D" w14:textId="77777777" w:rsidR="009544DD" w:rsidRDefault="009544DD" w:rsidP="008A150C">
            <w:r>
              <w:t>Інформація</w:t>
            </w:r>
          </w:p>
        </w:tc>
        <w:tc>
          <w:tcPr>
            <w:tcW w:w="4815" w:type="dxa"/>
          </w:tcPr>
          <w:p w14:paraId="6ADB51D7" w14:textId="77777777" w:rsidR="009544DD" w:rsidRDefault="009544DD" w:rsidP="008A150C">
            <w:r>
              <w:t>Приклад відображення</w:t>
            </w:r>
          </w:p>
        </w:tc>
      </w:tr>
      <w:tr w:rsidR="009544DD" w14:paraId="1923BD8C" w14:textId="77777777" w:rsidTr="008A150C">
        <w:trPr>
          <w:trHeight w:val="2320"/>
        </w:trPr>
        <w:tc>
          <w:tcPr>
            <w:tcW w:w="4814" w:type="dxa"/>
          </w:tcPr>
          <w:p w14:paraId="6BD3931F" w14:textId="77777777" w:rsidR="009544DD" w:rsidRDefault="009544DD" w:rsidP="008A150C">
            <w:r>
              <w:t>Вхідна та вихідна напруги</w:t>
            </w:r>
          </w:p>
        </w:tc>
        <w:tc>
          <w:tcPr>
            <w:tcW w:w="4815" w:type="dxa"/>
          </w:tcPr>
          <w:p w14:paraId="2EC00F9D" w14:textId="77777777" w:rsidR="009544DD" w:rsidRDefault="009544DD" w:rsidP="008A150C">
            <w:r>
              <w:rPr>
                <w:noProof/>
              </w:rPr>
              <w:drawing>
                <wp:inline distT="0" distB="0" distL="0" distR="0" wp14:anchorId="74FB1ACB" wp14:editId="603FC299">
                  <wp:extent cx="2263855" cy="1396552"/>
                  <wp:effectExtent l="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3855" cy="1396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44DD" w14:paraId="1C32028E" w14:textId="77777777" w:rsidTr="008A150C">
        <w:tc>
          <w:tcPr>
            <w:tcW w:w="4814" w:type="dxa"/>
          </w:tcPr>
          <w:p w14:paraId="0B2B7097" w14:textId="77777777" w:rsidR="009544DD" w:rsidRDefault="009544DD" w:rsidP="008A150C">
            <w:r>
              <w:t>Вхідна частота</w:t>
            </w:r>
          </w:p>
        </w:tc>
        <w:tc>
          <w:tcPr>
            <w:tcW w:w="4815" w:type="dxa"/>
          </w:tcPr>
          <w:p w14:paraId="1C8B0455" w14:textId="77777777" w:rsidR="009544DD" w:rsidRDefault="009544DD" w:rsidP="008A150C">
            <w:r>
              <w:rPr>
                <w:noProof/>
              </w:rPr>
              <w:drawing>
                <wp:inline distT="0" distB="0" distL="0" distR="0" wp14:anchorId="0919544F" wp14:editId="2BC3FD51">
                  <wp:extent cx="2457820" cy="1230296"/>
                  <wp:effectExtent l="0" t="0" r="0" b="825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7820" cy="1230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44DD" w14:paraId="09B10B19" w14:textId="77777777" w:rsidTr="008A150C">
        <w:trPr>
          <w:trHeight w:val="2424"/>
        </w:trPr>
        <w:tc>
          <w:tcPr>
            <w:tcW w:w="4814" w:type="dxa"/>
          </w:tcPr>
          <w:p w14:paraId="4598B49D" w14:textId="77777777" w:rsidR="009544DD" w:rsidRDefault="009544DD" w:rsidP="008A150C">
            <w:r>
              <w:lastRenderedPageBreak/>
              <w:t>Напруга батареї та струм розряду</w:t>
            </w:r>
          </w:p>
        </w:tc>
        <w:tc>
          <w:tcPr>
            <w:tcW w:w="4815" w:type="dxa"/>
          </w:tcPr>
          <w:p w14:paraId="0E55B943" w14:textId="77777777" w:rsidR="009544DD" w:rsidRDefault="009544DD" w:rsidP="008A150C">
            <w:r>
              <w:rPr>
                <w:noProof/>
              </w:rPr>
              <w:drawing>
                <wp:inline distT="0" distB="0" distL="0" distR="0" wp14:anchorId="18D9E31F" wp14:editId="79EAD5CE">
                  <wp:extent cx="2857500" cy="14287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6228" cy="1433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44DD" w14:paraId="5F2DC360" w14:textId="77777777" w:rsidTr="008A150C">
        <w:tc>
          <w:tcPr>
            <w:tcW w:w="4814" w:type="dxa"/>
          </w:tcPr>
          <w:p w14:paraId="680363B2" w14:textId="77777777" w:rsidR="009544DD" w:rsidRDefault="009544DD" w:rsidP="008A150C">
            <w:r>
              <w:t>Вихідна частота</w:t>
            </w:r>
          </w:p>
        </w:tc>
        <w:tc>
          <w:tcPr>
            <w:tcW w:w="4815" w:type="dxa"/>
          </w:tcPr>
          <w:p w14:paraId="6514848B" w14:textId="77777777" w:rsidR="009544DD" w:rsidRDefault="009544DD" w:rsidP="008A150C">
            <w:r>
              <w:rPr>
                <w:noProof/>
              </w:rPr>
              <w:drawing>
                <wp:inline distT="0" distB="0" distL="0" distR="0" wp14:anchorId="41192CDB" wp14:editId="7DDAB27C">
                  <wp:extent cx="2876551" cy="143827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7686" cy="1438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44DD" w14:paraId="21BF3261" w14:textId="77777777" w:rsidTr="008A150C">
        <w:tc>
          <w:tcPr>
            <w:tcW w:w="4814" w:type="dxa"/>
          </w:tcPr>
          <w:p w14:paraId="79AD35E1" w14:textId="77777777" w:rsidR="009544DD" w:rsidRDefault="009544DD" w:rsidP="008A150C">
            <w:r>
              <w:t>Відсоток навантаження</w:t>
            </w:r>
          </w:p>
        </w:tc>
        <w:tc>
          <w:tcPr>
            <w:tcW w:w="4815" w:type="dxa"/>
          </w:tcPr>
          <w:p w14:paraId="04F8EA2F" w14:textId="77777777" w:rsidR="009544DD" w:rsidRDefault="009544DD" w:rsidP="008A150C">
            <w:r>
              <w:rPr>
                <w:noProof/>
              </w:rPr>
              <w:drawing>
                <wp:inline distT="0" distB="0" distL="0" distR="0" wp14:anchorId="49FE3296" wp14:editId="37E781EE">
                  <wp:extent cx="2699263" cy="1333500"/>
                  <wp:effectExtent l="0" t="0" r="635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2201" cy="1334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3CC0D9" w14:textId="77777777" w:rsidR="009544DD" w:rsidRDefault="009544DD" w:rsidP="008A150C"/>
        </w:tc>
      </w:tr>
      <w:tr w:rsidR="009544DD" w14:paraId="0A099A4A" w14:textId="77777777" w:rsidTr="008A150C">
        <w:tc>
          <w:tcPr>
            <w:tcW w:w="4814" w:type="dxa"/>
          </w:tcPr>
          <w:p w14:paraId="3EFC7C25" w14:textId="77777777" w:rsidR="009544DD" w:rsidRDefault="009544DD" w:rsidP="008A150C">
            <w:r>
              <w:t>Навантаження в ВА (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4815" w:type="dxa"/>
          </w:tcPr>
          <w:p w14:paraId="77336729" w14:textId="77777777" w:rsidR="009544DD" w:rsidRDefault="009544DD" w:rsidP="008A150C">
            <w:r>
              <w:rPr>
                <w:noProof/>
              </w:rPr>
              <w:drawing>
                <wp:inline distT="0" distB="0" distL="0" distR="0" wp14:anchorId="47704E58" wp14:editId="1A91433F">
                  <wp:extent cx="2581275" cy="3076458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3076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44DD" w14:paraId="205C998F" w14:textId="77777777" w:rsidTr="008A150C">
        <w:tc>
          <w:tcPr>
            <w:tcW w:w="4814" w:type="dxa"/>
          </w:tcPr>
          <w:p w14:paraId="2D70CF3E" w14:textId="77777777" w:rsidR="009544DD" w:rsidRDefault="009544DD" w:rsidP="008A150C">
            <w:r>
              <w:lastRenderedPageBreak/>
              <w:t>Навантаження в Вт (кВт)</w:t>
            </w:r>
          </w:p>
        </w:tc>
        <w:tc>
          <w:tcPr>
            <w:tcW w:w="4815" w:type="dxa"/>
          </w:tcPr>
          <w:p w14:paraId="5BCB4681" w14:textId="77777777" w:rsidR="009544DD" w:rsidRPr="001214A2" w:rsidRDefault="009544DD" w:rsidP="008A150C">
            <w:r>
              <w:rPr>
                <w:noProof/>
              </w:rPr>
              <w:drawing>
                <wp:inline distT="0" distB="0" distL="0" distR="0" wp14:anchorId="02C324FF" wp14:editId="136F06CF">
                  <wp:extent cx="2609850" cy="3101872"/>
                  <wp:effectExtent l="0" t="0" r="0" b="381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2713" cy="310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7BBC7F" w14:textId="77777777" w:rsidR="009544DD" w:rsidRDefault="009544DD" w:rsidP="009544DD">
      <w:pPr>
        <w:rPr>
          <w:lang w:val="en-US"/>
        </w:rPr>
      </w:pPr>
    </w:p>
    <w:p w14:paraId="4BB5A8B6" w14:textId="77777777" w:rsidR="009544DD" w:rsidRDefault="009544DD" w:rsidP="009544DD"/>
    <w:p w14:paraId="4B743BD4" w14:textId="77777777" w:rsidR="009544DD" w:rsidRDefault="009544DD" w:rsidP="00DE2516">
      <w:pPr>
        <w:ind w:left="1134" w:hanging="54"/>
        <w:rPr>
          <w:b/>
          <w:bCs/>
        </w:rPr>
      </w:pPr>
    </w:p>
    <w:p w14:paraId="2E6E87CC" w14:textId="77777777" w:rsidR="009544DD" w:rsidRDefault="009544DD" w:rsidP="00DE2516">
      <w:pPr>
        <w:ind w:left="1134" w:hanging="54"/>
        <w:rPr>
          <w:b/>
          <w:bCs/>
        </w:rPr>
      </w:pPr>
    </w:p>
    <w:p w14:paraId="336318EA" w14:textId="77777777" w:rsidR="009544DD" w:rsidRDefault="009544DD" w:rsidP="00DE2516">
      <w:pPr>
        <w:ind w:left="1134" w:hanging="54"/>
        <w:rPr>
          <w:b/>
          <w:bCs/>
        </w:rPr>
      </w:pPr>
    </w:p>
    <w:p w14:paraId="0294E7F9" w14:textId="77777777" w:rsidR="009544DD" w:rsidRDefault="009544DD" w:rsidP="00DE2516">
      <w:pPr>
        <w:ind w:left="1134" w:hanging="54"/>
        <w:rPr>
          <w:b/>
          <w:bCs/>
        </w:rPr>
      </w:pPr>
    </w:p>
    <w:p w14:paraId="36AC9F39" w14:textId="77777777" w:rsidR="009544DD" w:rsidRDefault="009544DD" w:rsidP="00DE2516">
      <w:pPr>
        <w:ind w:left="1134" w:hanging="54"/>
        <w:rPr>
          <w:b/>
          <w:bCs/>
        </w:rPr>
      </w:pPr>
    </w:p>
    <w:p w14:paraId="1FAACC06" w14:textId="77777777" w:rsidR="009544DD" w:rsidRDefault="009544DD" w:rsidP="00DE2516">
      <w:pPr>
        <w:ind w:left="1134" w:hanging="54"/>
        <w:rPr>
          <w:b/>
          <w:bCs/>
        </w:rPr>
      </w:pPr>
    </w:p>
    <w:p w14:paraId="1FF84362" w14:textId="77777777" w:rsidR="009544DD" w:rsidRDefault="009544DD" w:rsidP="00DE2516">
      <w:pPr>
        <w:ind w:left="1134" w:hanging="54"/>
        <w:rPr>
          <w:b/>
          <w:bCs/>
        </w:rPr>
      </w:pPr>
    </w:p>
    <w:p w14:paraId="67C48428" w14:textId="77777777" w:rsidR="009544DD" w:rsidRDefault="009544DD" w:rsidP="00DE2516">
      <w:pPr>
        <w:ind w:left="1134" w:hanging="54"/>
        <w:rPr>
          <w:b/>
          <w:bCs/>
        </w:rPr>
      </w:pPr>
    </w:p>
    <w:p w14:paraId="4A300E40" w14:textId="77777777" w:rsidR="009544DD" w:rsidRDefault="009544DD" w:rsidP="00DE2516">
      <w:pPr>
        <w:ind w:left="1134" w:hanging="54"/>
        <w:rPr>
          <w:b/>
          <w:bCs/>
        </w:rPr>
      </w:pPr>
    </w:p>
    <w:p w14:paraId="20F02CBC" w14:textId="77777777" w:rsidR="009544DD" w:rsidRDefault="009544DD" w:rsidP="009544DD">
      <w:pPr>
        <w:rPr>
          <w:b/>
          <w:bCs/>
        </w:rPr>
      </w:pPr>
    </w:p>
    <w:p w14:paraId="28338BEA" w14:textId="77777777" w:rsidR="00A206C1" w:rsidRDefault="00A206C1" w:rsidP="009544DD">
      <w:pPr>
        <w:ind w:left="372" w:firstLine="708"/>
        <w:rPr>
          <w:b/>
          <w:bCs/>
        </w:rPr>
      </w:pPr>
    </w:p>
    <w:p w14:paraId="6B90B9B1" w14:textId="77777777" w:rsidR="00A206C1" w:rsidRDefault="00A206C1" w:rsidP="009544DD">
      <w:pPr>
        <w:ind w:left="372" w:firstLine="708"/>
        <w:rPr>
          <w:b/>
          <w:bCs/>
        </w:rPr>
      </w:pPr>
    </w:p>
    <w:p w14:paraId="279F37C1" w14:textId="77777777" w:rsidR="00A206C1" w:rsidRDefault="00A206C1" w:rsidP="009544DD">
      <w:pPr>
        <w:ind w:left="372" w:firstLine="708"/>
        <w:rPr>
          <w:b/>
          <w:bCs/>
        </w:rPr>
      </w:pPr>
    </w:p>
    <w:p w14:paraId="5A84617B" w14:textId="77777777" w:rsidR="00A206C1" w:rsidRDefault="00A206C1" w:rsidP="009544DD">
      <w:pPr>
        <w:ind w:left="372" w:firstLine="708"/>
        <w:rPr>
          <w:b/>
          <w:bCs/>
        </w:rPr>
      </w:pPr>
    </w:p>
    <w:p w14:paraId="46061F80" w14:textId="77777777" w:rsidR="00A206C1" w:rsidRDefault="00A206C1" w:rsidP="009544DD">
      <w:pPr>
        <w:ind w:left="372" w:firstLine="708"/>
        <w:rPr>
          <w:b/>
          <w:bCs/>
        </w:rPr>
      </w:pPr>
    </w:p>
    <w:p w14:paraId="5636CA71" w14:textId="77777777" w:rsidR="00A206C1" w:rsidRDefault="00A206C1" w:rsidP="009544DD">
      <w:pPr>
        <w:ind w:left="372" w:firstLine="708"/>
        <w:rPr>
          <w:b/>
          <w:bCs/>
        </w:rPr>
      </w:pPr>
    </w:p>
    <w:p w14:paraId="3D3E62D3" w14:textId="77777777" w:rsidR="00A206C1" w:rsidRDefault="00A206C1" w:rsidP="009544DD">
      <w:pPr>
        <w:ind w:left="372" w:firstLine="708"/>
        <w:rPr>
          <w:b/>
          <w:bCs/>
        </w:rPr>
      </w:pPr>
    </w:p>
    <w:p w14:paraId="566C3D72" w14:textId="77777777" w:rsidR="00A206C1" w:rsidRDefault="00A206C1" w:rsidP="009544DD">
      <w:pPr>
        <w:ind w:left="372" w:firstLine="708"/>
        <w:rPr>
          <w:b/>
          <w:bCs/>
        </w:rPr>
      </w:pPr>
    </w:p>
    <w:p w14:paraId="2D640810" w14:textId="77777777" w:rsidR="00A206C1" w:rsidRDefault="00A206C1" w:rsidP="009544DD">
      <w:pPr>
        <w:ind w:left="372" w:firstLine="708"/>
        <w:rPr>
          <w:b/>
          <w:bCs/>
        </w:rPr>
      </w:pPr>
    </w:p>
    <w:p w14:paraId="265F9BA8" w14:textId="77777777" w:rsidR="00A206C1" w:rsidRDefault="00A206C1" w:rsidP="009544DD">
      <w:pPr>
        <w:ind w:left="372" w:firstLine="708"/>
        <w:rPr>
          <w:b/>
          <w:bCs/>
        </w:rPr>
      </w:pPr>
    </w:p>
    <w:p w14:paraId="007ECCAF" w14:textId="77777777" w:rsidR="00A206C1" w:rsidRDefault="00A206C1" w:rsidP="009544DD">
      <w:pPr>
        <w:ind w:left="372" w:firstLine="708"/>
        <w:rPr>
          <w:b/>
          <w:bCs/>
        </w:rPr>
      </w:pPr>
    </w:p>
    <w:p w14:paraId="720FC43A" w14:textId="34AD8973" w:rsidR="00DE2516" w:rsidRPr="003D5975" w:rsidRDefault="00DE2516" w:rsidP="009544DD">
      <w:pPr>
        <w:ind w:left="372" w:firstLine="708"/>
        <w:rPr>
          <w:b/>
          <w:bCs/>
        </w:rPr>
      </w:pPr>
      <w:r>
        <w:rPr>
          <w:b/>
          <w:bCs/>
        </w:rPr>
        <w:lastRenderedPageBreak/>
        <w:t>Підготовка до роботи</w:t>
      </w:r>
      <w:r w:rsidRPr="003D5975">
        <w:rPr>
          <w:b/>
          <w:bCs/>
        </w:rPr>
        <w:t>:</w:t>
      </w:r>
    </w:p>
    <w:p w14:paraId="61E7CB58" w14:textId="4363D27A" w:rsidR="00DE2516" w:rsidRDefault="00DE2516" w:rsidP="00DE2516">
      <w:pPr>
        <w:pStyle w:val="a3"/>
        <w:numPr>
          <w:ilvl w:val="0"/>
          <w:numId w:val="3"/>
        </w:numPr>
      </w:pPr>
      <w:r>
        <w:t>Розпакувати зарядну станцію</w:t>
      </w:r>
    </w:p>
    <w:p w14:paraId="1470ECED" w14:textId="466AE863" w:rsidR="00DE2516" w:rsidRDefault="00DE2516" w:rsidP="00DE2516">
      <w:pPr>
        <w:pStyle w:val="a3"/>
        <w:numPr>
          <w:ilvl w:val="0"/>
          <w:numId w:val="3"/>
        </w:numPr>
      </w:pPr>
      <w:r>
        <w:t>Перевірити відсутність пошкоджень</w:t>
      </w:r>
    </w:p>
    <w:p w14:paraId="3B865046" w14:textId="77777777" w:rsidR="005B40FA" w:rsidRDefault="005B40FA" w:rsidP="005B40FA">
      <w:pPr>
        <w:pStyle w:val="a3"/>
        <w:numPr>
          <w:ilvl w:val="0"/>
          <w:numId w:val="3"/>
        </w:numPr>
      </w:pPr>
      <w:r>
        <w:t xml:space="preserve">Відкрутити гвинти </w:t>
      </w:r>
    </w:p>
    <w:p w14:paraId="2AC26C97" w14:textId="77777777" w:rsidR="005B40FA" w:rsidRDefault="005B40FA" w:rsidP="005B40FA">
      <w:pPr>
        <w:pStyle w:val="a3"/>
        <w:numPr>
          <w:ilvl w:val="0"/>
          <w:numId w:val="3"/>
        </w:numPr>
      </w:pPr>
      <w:r>
        <w:t>Натиснути на застібки</w:t>
      </w:r>
    </w:p>
    <w:p w14:paraId="7FCCAA8D" w14:textId="77777777" w:rsidR="005B40FA" w:rsidRDefault="005B40FA" w:rsidP="005B40FA">
      <w:pPr>
        <w:pStyle w:val="a3"/>
        <w:numPr>
          <w:ilvl w:val="0"/>
          <w:numId w:val="3"/>
        </w:numPr>
      </w:pPr>
      <w:r>
        <w:t>Відкрити щит</w:t>
      </w:r>
    </w:p>
    <w:p w14:paraId="69B7F149" w14:textId="77777777" w:rsidR="005B40FA" w:rsidRDefault="005B40FA" w:rsidP="005B40FA">
      <w:pPr>
        <w:pStyle w:val="a3"/>
        <w:numPr>
          <w:ilvl w:val="0"/>
          <w:numId w:val="3"/>
        </w:numPr>
      </w:pPr>
      <w:r>
        <w:t xml:space="preserve">Перевести у верхнє положення автоматичний вимикач </w:t>
      </w:r>
      <w:r w:rsidRPr="005B544A">
        <w:rPr>
          <w:b/>
          <w:bCs/>
        </w:rPr>
        <w:t>УВІМК</w:t>
      </w:r>
      <w:r>
        <w:rPr>
          <w:b/>
          <w:bCs/>
        </w:rPr>
        <w:t xml:space="preserve"> </w:t>
      </w:r>
      <w:r w:rsidRPr="00D4361C">
        <w:t>(</w:t>
      </w:r>
      <w:proofErr w:type="spellStart"/>
      <w:r w:rsidRPr="00D4361C">
        <w:t>Мал</w:t>
      </w:r>
      <w:proofErr w:type="spellEnd"/>
      <w:r w:rsidRPr="00D4361C">
        <w:t>. 1)</w:t>
      </w:r>
    </w:p>
    <w:p w14:paraId="3D889343" w14:textId="521A70DA" w:rsidR="005B40FA" w:rsidRDefault="005B40FA" w:rsidP="005B40FA">
      <w:pPr>
        <w:pStyle w:val="a3"/>
        <w:numPr>
          <w:ilvl w:val="0"/>
          <w:numId w:val="3"/>
        </w:numPr>
      </w:pPr>
      <w:r>
        <w:t>Почекати 10-15 секунд</w:t>
      </w:r>
    </w:p>
    <w:p w14:paraId="0E620B24" w14:textId="62520A24" w:rsidR="005649BE" w:rsidRDefault="005649BE" w:rsidP="005649BE">
      <w:pPr>
        <w:pStyle w:val="a3"/>
        <w:ind w:left="1440"/>
      </w:pPr>
    </w:p>
    <w:p w14:paraId="005BEB69" w14:textId="09A0B697" w:rsidR="005649BE" w:rsidRDefault="00F8184F" w:rsidP="005649BE">
      <w:pPr>
        <w:pStyle w:val="a3"/>
        <w:ind w:left="993"/>
      </w:pPr>
      <w:r>
        <w:rPr>
          <w:noProof/>
        </w:rPr>
        <w:drawing>
          <wp:inline distT="0" distB="0" distL="0" distR="0" wp14:anchorId="75896EE2" wp14:editId="67B2A0DB">
            <wp:extent cx="4618653" cy="1865084"/>
            <wp:effectExtent l="0" t="0" r="0" b="190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6673" cy="1872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49BE">
        <w:br/>
      </w:r>
      <w:proofErr w:type="spellStart"/>
      <w:r w:rsidR="005649BE">
        <w:t>Мал</w:t>
      </w:r>
      <w:proofErr w:type="spellEnd"/>
      <w:r w:rsidR="005649BE">
        <w:t>. 1</w:t>
      </w:r>
    </w:p>
    <w:p w14:paraId="74AC4A82" w14:textId="77777777" w:rsidR="000D6CD3" w:rsidRDefault="000D6CD3" w:rsidP="000D6CD3">
      <w:pPr>
        <w:ind w:left="567" w:hanging="54"/>
        <w:rPr>
          <w:b/>
          <w:bCs/>
        </w:rPr>
      </w:pPr>
    </w:p>
    <w:p w14:paraId="348554A8" w14:textId="798A4175" w:rsidR="00A96DE6" w:rsidRDefault="00495A60" w:rsidP="00452E63">
      <w:pPr>
        <w:ind w:left="1080"/>
      </w:pPr>
      <w:r>
        <w:rPr>
          <w:b/>
          <w:bCs/>
        </w:rPr>
        <w:t>П</w:t>
      </w:r>
      <w:r w:rsidR="00A96DE6" w:rsidRPr="003D5975">
        <w:rPr>
          <w:b/>
          <w:bCs/>
        </w:rPr>
        <w:t>ід’єдна</w:t>
      </w:r>
      <w:r>
        <w:rPr>
          <w:b/>
          <w:bCs/>
        </w:rPr>
        <w:t>ння</w:t>
      </w:r>
      <w:r w:rsidR="00D64360" w:rsidRPr="003D5975">
        <w:rPr>
          <w:b/>
          <w:bCs/>
        </w:rPr>
        <w:t xml:space="preserve"> навантаження до 3</w:t>
      </w:r>
      <w:r w:rsidR="00873242">
        <w:rPr>
          <w:b/>
          <w:bCs/>
        </w:rPr>
        <w:t>.</w:t>
      </w:r>
      <w:r w:rsidR="00A96DE6" w:rsidRPr="003D5975">
        <w:rPr>
          <w:b/>
          <w:bCs/>
        </w:rPr>
        <w:t>5</w:t>
      </w:r>
      <w:r w:rsidR="00D64360" w:rsidRPr="003D5975">
        <w:rPr>
          <w:b/>
          <w:bCs/>
        </w:rPr>
        <w:t xml:space="preserve"> кВт:</w:t>
      </w:r>
    </w:p>
    <w:p w14:paraId="7A0D773C" w14:textId="697D6CF9" w:rsidR="00A96DE6" w:rsidRDefault="00A96DE6" w:rsidP="00A96DE6">
      <w:pPr>
        <w:pStyle w:val="a3"/>
        <w:numPr>
          <w:ilvl w:val="0"/>
          <w:numId w:val="4"/>
        </w:numPr>
      </w:pPr>
      <w:r>
        <w:t xml:space="preserve">Відкрутити гвинти </w:t>
      </w:r>
    </w:p>
    <w:p w14:paraId="71A44090" w14:textId="66CC0891" w:rsidR="00A96DE6" w:rsidRDefault="00A96DE6" w:rsidP="00A96DE6">
      <w:pPr>
        <w:pStyle w:val="a3"/>
        <w:numPr>
          <w:ilvl w:val="0"/>
          <w:numId w:val="4"/>
        </w:numPr>
      </w:pPr>
      <w:r>
        <w:t>Натиснути на застібки</w:t>
      </w:r>
    </w:p>
    <w:p w14:paraId="454DD99C" w14:textId="60E4A602" w:rsidR="00A96DE6" w:rsidRDefault="00A96DE6" w:rsidP="00A96DE6">
      <w:pPr>
        <w:pStyle w:val="a3"/>
        <w:numPr>
          <w:ilvl w:val="0"/>
          <w:numId w:val="4"/>
        </w:numPr>
      </w:pPr>
      <w:r>
        <w:t>Відкрити щит</w:t>
      </w:r>
    </w:p>
    <w:p w14:paraId="1F84C622" w14:textId="77777777" w:rsidR="00AC008E" w:rsidRDefault="00AC008E" w:rsidP="00AC008E">
      <w:pPr>
        <w:pStyle w:val="a3"/>
        <w:numPr>
          <w:ilvl w:val="0"/>
          <w:numId w:val="4"/>
        </w:numPr>
      </w:pPr>
      <w:r>
        <w:t xml:space="preserve">Перевести у верхнє положення автоматичний вимикач </w:t>
      </w:r>
      <w:r w:rsidRPr="005B544A">
        <w:rPr>
          <w:b/>
          <w:bCs/>
        </w:rPr>
        <w:t>УВІМК</w:t>
      </w:r>
      <w:r>
        <w:rPr>
          <w:b/>
          <w:bCs/>
        </w:rPr>
        <w:t xml:space="preserve"> </w:t>
      </w:r>
      <w:r w:rsidRPr="00D4361C">
        <w:t>(</w:t>
      </w:r>
      <w:proofErr w:type="spellStart"/>
      <w:r w:rsidRPr="00D4361C">
        <w:t>Мал</w:t>
      </w:r>
      <w:proofErr w:type="spellEnd"/>
      <w:r w:rsidRPr="00D4361C">
        <w:t>. 1)</w:t>
      </w:r>
    </w:p>
    <w:p w14:paraId="3EC17A7C" w14:textId="452F0D87" w:rsidR="00AC008E" w:rsidRDefault="00AC008E" w:rsidP="00AC008E">
      <w:pPr>
        <w:pStyle w:val="a3"/>
        <w:numPr>
          <w:ilvl w:val="0"/>
          <w:numId w:val="4"/>
        </w:numPr>
      </w:pPr>
      <w:r>
        <w:t>Почекати 10-15 секунд</w:t>
      </w:r>
    </w:p>
    <w:p w14:paraId="56A214E8" w14:textId="21B75D4B" w:rsidR="00A96DE6" w:rsidRDefault="00A96DE6" w:rsidP="00A96DE6">
      <w:pPr>
        <w:pStyle w:val="a3"/>
        <w:numPr>
          <w:ilvl w:val="0"/>
          <w:numId w:val="4"/>
        </w:numPr>
      </w:pPr>
      <w:r>
        <w:t xml:space="preserve">Перевести у верхнє положення автоматичний вимикач </w:t>
      </w:r>
      <w:r w:rsidR="006418F9">
        <w:rPr>
          <w:b/>
          <w:bCs/>
        </w:rPr>
        <w:t>ВИХІД</w:t>
      </w:r>
      <w:r w:rsidR="005B544A" w:rsidRPr="005B544A">
        <w:rPr>
          <w:b/>
          <w:bCs/>
        </w:rPr>
        <w:t xml:space="preserve"> 3</w:t>
      </w:r>
      <w:r w:rsidR="00873242">
        <w:rPr>
          <w:b/>
          <w:bCs/>
        </w:rPr>
        <w:t>.</w:t>
      </w:r>
      <w:r w:rsidR="005B544A" w:rsidRPr="005B544A">
        <w:rPr>
          <w:b/>
          <w:bCs/>
        </w:rPr>
        <w:t>5 кВт</w:t>
      </w:r>
      <w:r w:rsidR="00AC008E">
        <w:rPr>
          <w:b/>
          <w:bCs/>
        </w:rPr>
        <w:t xml:space="preserve"> </w:t>
      </w:r>
      <w:r w:rsidR="00AC008E" w:rsidRPr="00AC008E">
        <w:t>(</w:t>
      </w:r>
      <w:proofErr w:type="spellStart"/>
      <w:r w:rsidR="00AC008E" w:rsidRPr="00AC008E">
        <w:t>Мал</w:t>
      </w:r>
      <w:proofErr w:type="spellEnd"/>
      <w:r w:rsidR="00AC008E" w:rsidRPr="00AC008E">
        <w:t>. 1)</w:t>
      </w:r>
    </w:p>
    <w:p w14:paraId="55FB7276" w14:textId="0A6B38FB" w:rsidR="00A96DE6" w:rsidRPr="005649BE" w:rsidRDefault="00A96DE6" w:rsidP="00A96DE6">
      <w:pPr>
        <w:pStyle w:val="a3"/>
        <w:numPr>
          <w:ilvl w:val="0"/>
          <w:numId w:val="4"/>
        </w:numPr>
      </w:pPr>
      <w:r>
        <w:t>Під’єднати до розетки</w:t>
      </w:r>
      <w:r w:rsidR="00AC008E">
        <w:t xml:space="preserve"> </w:t>
      </w:r>
      <w:r w:rsidR="00AC008E">
        <w:rPr>
          <w:b/>
          <w:bCs/>
        </w:rPr>
        <w:t>ВИХІД</w:t>
      </w:r>
      <w:r w:rsidR="00AC008E" w:rsidRPr="005B544A">
        <w:rPr>
          <w:b/>
          <w:bCs/>
        </w:rPr>
        <w:t xml:space="preserve"> 3</w:t>
      </w:r>
      <w:r w:rsidR="00AC008E">
        <w:rPr>
          <w:b/>
          <w:bCs/>
        </w:rPr>
        <w:t>.</w:t>
      </w:r>
      <w:r w:rsidR="00AC008E" w:rsidRPr="005B544A">
        <w:rPr>
          <w:b/>
          <w:bCs/>
        </w:rPr>
        <w:t>5 кВт</w:t>
      </w:r>
      <w:r>
        <w:t xml:space="preserve"> </w:t>
      </w:r>
      <w:r w:rsidR="00AC008E">
        <w:t>(</w:t>
      </w:r>
      <w:r>
        <w:t>16 А</w:t>
      </w:r>
      <w:r w:rsidR="00AC008E">
        <w:t>)</w:t>
      </w:r>
      <w:r w:rsidR="00D4361C">
        <w:t xml:space="preserve"> (</w:t>
      </w:r>
      <w:proofErr w:type="spellStart"/>
      <w:r w:rsidR="00D4361C">
        <w:t>Мал</w:t>
      </w:r>
      <w:proofErr w:type="spellEnd"/>
      <w:r w:rsidR="00D4361C">
        <w:t>. 2)</w:t>
      </w:r>
      <w:r>
        <w:t xml:space="preserve"> навантаження </w:t>
      </w:r>
      <w:r w:rsidRPr="005B544A">
        <w:rPr>
          <w:b/>
          <w:bCs/>
        </w:rPr>
        <w:t>не більше 3</w:t>
      </w:r>
      <w:r w:rsidR="00873242">
        <w:rPr>
          <w:b/>
          <w:bCs/>
        </w:rPr>
        <w:t>.</w:t>
      </w:r>
      <w:r w:rsidRPr="005B544A">
        <w:rPr>
          <w:b/>
          <w:bCs/>
        </w:rPr>
        <w:t>5 кВт</w:t>
      </w:r>
    </w:p>
    <w:p w14:paraId="0B46244F" w14:textId="77777777" w:rsidR="009F5EA4" w:rsidRDefault="009F5EA4" w:rsidP="009F5EA4">
      <w:pPr>
        <w:pStyle w:val="a3"/>
        <w:ind w:left="1440"/>
        <w:rPr>
          <w:b/>
          <w:bCs/>
          <w:color w:val="FF0000"/>
        </w:rPr>
      </w:pPr>
    </w:p>
    <w:p w14:paraId="5D22D1C8" w14:textId="143DAF3F" w:rsidR="009F5EA4" w:rsidRPr="009F5EA4" w:rsidRDefault="009F5EA4" w:rsidP="009F5EA4">
      <w:pPr>
        <w:pStyle w:val="a3"/>
        <w:ind w:left="1440"/>
        <w:rPr>
          <w:b/>
          <w:bCs/>
        </w:rPr>
      </w:pPr>
      <w:r w:rsidRPr="009F5EA4">
        <w:rPr>
          <w:b/>
          <w:bCs/>
          <w:color w:val="FF0000"/>
        </w:rPr>
        <w:t>УВАГА!</w:t>
      </w:r>
      <w:r>
        <w:br/>
      </w:r>
      <w:r w:rsidRPr="009F5EA4">
        <w:rPr>
          <w:b/>
          <w:bCs/>
        </w:rPr>
        <w:t>Навантаження</w:t>
      </w:r>
      <w:r>
        <w:t xml:space="preserve"> на розетку </w:t>
      </w:r>
      <w:r w:rsidRPr="009F5EA4">
        <w:rPr>
          <w:b/>
          <w:bCs/>
        </w:rPr>
        <w:t>не повинно перевищувати</w:t>
      </w:r>
      <w:r>
        <w:t xml:space="preserve"> </w:t>
      </w:r>
      <w:r>
        <w:rPr>
          <w:b/>
          <w:bCs/>
        </w:rPr>
        <w:t>3</w:t>
      </w:r>
      <w:r w:rsidRPr="009F5EA4">
        <w:rPr>
          <w:b/>
          <w:bCs/>
        </w:rPr>
        <w:t xml:space="preserve"> кВт!</w:t>
      </w:r>
    </w:p>
    <w:p w14:paraId="3AB7C11D" w14:textId="77777777" w:rsidR="009F5EA4" w:rsidRDefault="009F5EA4" w:rsidP="009F5EA4">
      <w:pPr>
        <w:ind w:left="567"/>
        <w:rPr>
          <w:b/>
          <w:bCs/>
        </w:rPr>
      </w:pPr>
      <w:r>
        <w:rPr>
          <w:b/>
          <w:bCs/>
        </w:rPr>
        <w:t>Уважно перевіряйте правильність підключення перед тим як вмикати інвертор (станцію) та автоматичні вимикачі!</w:t>
      </w:r>
    </w:p>
    <w:p w14:paraId="60C46443" w14:textId="69474E0E" w:rsidR="005649BE" w:rsidRPr="00AC008E" w:rsidRDefault="005649BE" w:rsidP="00AC008E">
      <w:pPr>
        <w:rPr>
          <w:b/>
          <w:bCs/>
        </w:rPr>
      </w:pPr>
    </w:p>
    <w:p w14:paraId="6F8A689E" w14:textId="34B9F4C3" w:rsidR="005649BE" w:rsidRDefault="006B3969" w:rsidP="005649BE">
      <w:pPr>
        <w:pStyle w:val="a3"/>
        <w:ind w:left="993"/>
      </w:pPr>
      <w:r>
        <w:rPr>
          <w:noProof/>
        </w:rPr>
        <w:lastRenderedPageBreak/>
        <w:drawing>
          <wp:inline distT="0" distB="0" distL="0" distR="0" wp14:anchorId="5CEFB1BB" wp14:editId="35ADB40F">
            <wp:extent cx="3743115" cy="5581858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3164" cy="5596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49BE">
        <w:br/>
      </w:r>
      <w:proofErr w:type="spellStart"/>
      <w:r w:rsidR="005649BE">
        <w:t>Мал</w:t>
      </w:r>
      <w:proofErr w:type="spellEnd"/>
      <w:r w:rsidR="005649BE">
        <w:t>. 2</w:t>
      </w:r>
    </w:p>
    <w:p w14:paraId="52CE0F3B" w14:textId="77777777" w:rsidR="004E5EC8" w:rsidRDefault="004E5EC8" w:rsidP="004E5EC8">
      <w:pPr>
        <w:pStyle w:val="a3"/>
        <w:ind w:left="1440"/>
      </w:pPr>
    </w:p>
    <w:p w14:paraId="0845E029" w14:textId="6F42D4F4" w:rsidR="00A96DE6" w:rsidRPr="00A16983" w:rsidRDefault="00041AFF" w:rsidP="006D4063">
      <w:pPr>
        <w:ind w:left="1080"/>
        <w:rPr>
          <w:b/>
          <w:bCs/>
        </w:rPr>
      </w:pPr>
      <w:r>
        <w:rPr>
          <w:b/>
          <w:bCs/>
        </w:rPr>
        <w:t>П</w:t>
      </w:r>
      <w:r w:rsidR="00A96DE6" w:rsidRPr="00A16983">
        <w:rPr>
          <w:b/>
          <w:bCs/>
        </w:rPr>
        <w:t>ід’єдна</w:t>
      </w:r>
      <w:r>
        <w:rPr>
          <w:b/>
          <w:bCs/>
        </w:rPr>
        <w:t>ння</w:t>
      </w:r>
      <w:r w:rsidR="00D64360" w:rsidRPr="00A16983">
        <w:rPr>
          <w:b/>
          <w:bCs/>
        </w:rPr>
        <w:t xml:space="preserve"> навантаження до </w:t>
      </w:r>
      <w:r w:rsidR="00A96DE6" w:rsidRPr="00A16983">
        <w:rPr>
          <w:b/>
          <w:bCs/>
        </w:rPr>
        <w:t>5 кВт:</w:t>
      </w:r>
    </w:p>
    <w:p w14:paraId="5C6F0C0D" w14:textId="3FD549B9" w:rsidR="00A96DE6" w:rsidRDefault="00AC008E" w:rsidP="00174CAA">
      <w:pPr>
        <w:pStyle w:val="a3"/>
        <w:numPr>
          <w:ilvl w:val="0"/>
          <w:numId w:val="8"/>
        </w:numPr>
        <w:ind w:left="1418" w:hanging="284"/>
      </w:pPr>
      <w:r>
        <w:t xml:space="preserve">  </w:t>
      </w:r>
      <w:r w:rsidR="00A96DE6">
        <w:t xml:space="preserve">Відкрутити гвинти </w:t>
      </w:r>
    </w:p>
    <w:p w14:paraId="2B2E2950" w14:textId="20177CAC" w:rsidR="00A96DE6" w:rsidRDefault="00AC008E" w:rsidP="00174CAA">
      <w:pPr>
        <w:pStyle w:val="a3"/>
        <w:numPr>
          <w:ilvl w:val="0"/>
          <w:numId w:val="8"/>
        </w:numPr>
        <w:ind w:left="1418" w:hanging="284"/>
      </w:pPr>
      <w:r>
        <w:t xml:space="preserve">  </w:t>
      </w:r>
      <w:r w:rsidR="00A96DE6">
        <w:t>Натиснути на застібки</w:t>
      </w:r>
    </w:p>
    <w:p w14:paraId="00E441BB" w14:textId="129F48EF" w:rsidR="00AC008E" w:rsidRDefault="00AC008E" w:rsidP="00AC008E">
      <w:pPr>
        <w:pStyle w:val="a3"/>
        <w:numPr>
          <w:ilvl w:val="0"/>
          <w:numId w:val="8"/>
        </w:numPr>
        <w:ind w:left="1418" w:hanging="284"/>
      </w:pPr>
      <w:r>
        <w:t xml:space="preserve">  </w:t>
      </w:r>
      <w:r w:rsidR="00A96DE6" w:rsidRPr="00D4361C">
        <w:t>Відкрити щит</w:t>
      </w:r>
    </w:p>
    <w:p w14:paraId="28F7A913" w14:textId="77777777" w:rsidR="00AC008E" w:rsidRDefault="00AC008E" w:rsidP="00AC008E">
      <w:pPr>
        <w:pStyle w:val="a3"/>
        <w:numPr>
          <w:ilvl w:val="0"/>
          <w:numId w:val="8"/>
        </w:numPr>
      </w:pPr>
      <w:r>
        <w:t xml:space="preserve">Перевести у верхнє положення автоматичний вимикач </w:t>
      </w:r>
      <w:r w:rsidRPr="005B544A">
        <w:rPr>
          <w:b/>
          <w:bCs/>
        </w:rPr>
        <w:t>УВІМК</w:t>
      </w:r>
      <w:r>
        <w:rPr>
          <w:b/>
          <w:bCs/>
        </w:rPr>
        <w:t xml:space="preserve"> </w:t>
      </w:r>
      <w:r w:rsidRPr="00D4361C">
        <w:t>(</w:t>
      </w:r>
      <w:proofErr w:type="spellStart"/>
      <w:r w:rsidRPr="00D4361C">
        <w:t>Мал</w:t>
      </w:r>
      <w:proofErr w:type="spellEnd"/>
      <w:r w:rsidRPr="00D4361C">
        <w:t>. 1)</w:t>
      </w:r>
    </w:p>
    <w:p w14:paraId="29792E73" w14:textId="24B07FCE" w:rsidR="00AC008E" w:rsidRPr="00D4361C" w:rsidRDefault="00AC008E" w:rsidP="00AC008E">
      <w:pPr>
        <w:pStyle w:val="a3"/>
        <w:numPr>
          <w:ilvl w:val="0"/>
          <w:numId w:val="8"/>
        </w:numPr>
      </w:pPr>
      <w:r>
        <w:t>Почекати 10-15 секунд</w:t>
      </w:r>
    </w:p>
    <w:p w14:paraId="3334D8D8" w14:textId="1EF04068" w:rsidR="00A96DE6" w:rsidRPr="005B544A" w:rsidRDefault="00AC008E" w:rsidP="00174CAA">
      <w:pPr>
        <w:pStyle w:val="a3"/>
        <w:numPr>
          <w:ilvl w:val="0"/>
          <w:numId w:val="8"/>
        </w:numPr>
        <w:ind w:left="1418" w:hanging="284"/>
        <w:rPr>
          <w:b/>
          <w:bCs/>
        </w:rPr>
      </w:pPr>
      <w:r>
        <w:t xml:space="preserve">  </w:t>
      </w:r>
      <w:r w:rsidR="00A96DE6" w:rsidRPr="00D4361C">
        <w:t>Перевести</w:t>
      </w:r>
      <w:r w:rsidR="00A96DE6">
        <w:t xml:space="preserve"> у верхнє положення автоматичний вимикач </w:t>
      </w:r>
      <w:r w:rsidR="00873242">
        <w:rPr>
          <w:b/>
          <w:bCs/>
        </w:rPr>
        <w:t>ВИХІД</w:t>
      </w:r>
      <w:r w:rsidR="005B544A" w:rsidRPr="005B544A">
        <w:rPr>
          <w:b/>
          <w:bCs/>
        </w:rPr>
        <w:t xml:space="preserve"> 5</w:t>
      </w:r>
      <w:r w:rsidR="006B3969">
        <w:rPr>
          <w:b/>
          <w:bCs/>
        </w:rPr>
        <w:t xml:space="preserve"> </w:t>
      </w:r>
      <w:r w:rsidR="005B544A" w:rsidRPr="005B544A">
        <w:rPr>
          <w:b/>
          <w:bCs/>
        </w:rPr>
        <w:t>кВт</w:t>
      </w:r>
      <w:r w:rsidR="00D4361C">
        <w:rPr>
          <w:b/>
          <w:bCs/>
        </w:rPr>
        <w:t xml:space="preserve"> </w:t>
      </w:r>
      <w:r w:rsidR="00D4361C" w:rsidRPr="00D4361C">
        <w:t>(</w:t>
      </w:r>
      <w:proofErr w:type="spellStart"/>
      <w:r w:rsidR="00D4361C" w:rsidRPr="00D4361C">
        <w:t>Мал</w:t>
      </w:r>
      <w:proofErr w:type="spellEnd"/>
      <w:r w:rsidR="00D4361C" w:rsidRPr="00D4361C">
        <w:t>. 1)</w:t>
      </w:r>
    </w:p>
    <w:p w14:paraId="5D34D510" w14:textId="07266DF4" w:rsidR="00452E63" w:rsidRDefault="00AC008E" w:rsidP="00174CAA">
      <w:pPr>
        <w:pStyle w:val="a3"/>
        <w:numPr>
          <w:ilvl w:val="0"/>
          <w:numId w:val="8"/>
        </w:numPr>
        <w:ind w:left="1418" w:hanging="284"/>
      </w:pPr>
      <w:r>
        <w:t xml:space="preserve">  </w:t>
      </w:r>
      <w:r w:rsidR="006D4063">
        <w:t>Під’єднати</w:t>
      </w:r>
      <w:r w:rsidR="00A96DE6">
        <w:t xml:space="preserve"> до розетки</w:t>
      </w:r>
      <w:r>
        <w:t xml:space="preserve"> </w:t>
      </w:r>
      <w:r>
        <w:rPr>
          <w:b/>
          <w:bCs/>
        </w:rPr>
        <w:t>ВИХІД</w:t>
      </w:r>
      <w:r w:rsidRPr="005B544A">
        <w:rPr>
          <w:b/>
          <w:bCs/>
        </w:rPr>
        <w:t xml:space="preserve"> 5</w:t>
      </w:r>
      <w:r>
        <w:rPr>
          <w:b/>
          <w:bCs/>
        </w:rPr>
        <w:t xml:space="preserve"> </w:t>
      </w:r>
      <w:r w:rsidRPr="005B544A">
        <w:rPr>
          <w:b/>
          <w:bCs/>
        </w:rPr>
        <w:t>кВт</w:t>
      </w:r>
      <w:r w:rsidR="00A96DE6">
        <w:t xml:space="preserve"> </w:t>
      </w:r>
      <w:r>
        <w:t>(</w:t>
      </w:r>
      <w:r w:rsidR="00D4361C">
        <w:t>32</w:t>
      </w:r>
      <w:r w:rsidR="00A96DE6">
        <w:t xml:space="preserve"> А</w:t>
      </w:r>
      <w:r>
        <w:t>)</w:t>
      </w:r>
      <w:r w:rsidR="00D4361C">
        <w:t xml:space="preserve"> (</w:t>
      </w:r>
      <w:proofErr w:type="spellStart"/>
      <w:r w:rsidR="00D4361C">
        <w:t>Мал</w:t>
      </w:r>
      <w:proofErr w:type="spellEnd"/>
      <w:r w:rsidR="00D4361C">
        <w:t>. 2)</w:t>
      </w:r>
      <w:r w:rsidR="00A96DE6">
        <w:t xml:space="preserve"> навантаження </w:t>
      </w:r>
      <w:r w:rsidR="00A96DE6" w:rsidRPr="005B544A">
        <w:rPr>
          <w:b/>
          <w:bCs/>
        </w:rPr>
        <w:t>не більше 5 кВт</w:t>
      </w:r>
    </w:p>
    <w:p w14:paraId="0379BC4F" w14:textId="77777777" w:rsidR="004E5EC8" w:rsidRDefault="004E5EC8" w:rsidP="004E5EC8">
      <w:pPr>
        <w:pStyle w:val="a3"/>
        <w:ind w:left="1440"/>
      </w:pPr>
    </w:p>
    <w:p w14:paraId="0120DFD7" w14:textId="3809AB5C" w:rsidR="004E5EC8" w:rsidRDefault="00A16983" w:rsidP="004E5EC8">
      <w:pPr>
        <w:ind w:left="567"/>
        <w:rPr>
          <w:b/>
          <w:bCs/>
        </w:rPr>
      </w:pPr>
      <w:r w:rsidRPr="00041AFF">
        <w:rPr>
          <w:b/>
          <w:bCs/>
          <w:color w:val="FF0000"/>
        </w:rPr>
        <w:t>УВАГА!</w:t>
      </w:r>
      <w:r>
        <w:br/>
      </w:r>
      <w:r w:rsidR="00A96DE6" w:rsidRPr="005649BE">
        <w:rPr>
          <w:b/>
          <w:bCs/>
        </w:rPr>
        <w:t>Загальне</w:t>
      </w:r>
      <w:r w:rsidR="00A96DE6">
        <w:t xml:space="preserve"> навантаження</w:t>
      </w:r>
      <w:r w:rsidR="00452E63">
        <w:t xml:space="preserve"> з </w:t>
      </w:r>
      <w:r w:rsidR="00452E63" w:rsidRPr="005649BE">
        <w:rPr>
          <w:b/>
          <w:bCs/>
        </w:rPr>
        <w:t>обох розеток</w:t>
      </w:r>
      <w:r w:rsidR="00A96DE6">
        <w:t xml:space="preserve"> не повинно перевищувати </w:t>
      </w:r>
      <w:r w:rsidR="00A96DE6" w:rsidRPr="005B544A">
        <w:rPr>
          <w:b/>
          <w:bCs/>
        </w:rPr>
        <w:t>5 кВт</w:t>
      </w:r>
      <w:r w:rsidR="00D4361C">
        <w:rPr>
          <w:b/>
          <w:bCs/>
        </w:rPr>
        <w:t>!</w:t>
      </w:r>
    </w:p>
    <w:p w14:paraId="1F05FEF0" w14:textId="77777777" w:rsidR="009F5EA4" w:rsidRDefault="009F5EA4" w:rsidP="009F5EA4">
      <w:pPr>
        <w:ind w:left="567"/>
        <w:rPr>
          <w:b/>
          <w:bCs/>
        </w:rPr>
      </w:pPr>
      <w:r>
        <w:rPr>
          <w:b/>
          <w:bCs/>
        </w:rPr>
        <w:t>Уважно перевіряйте правильність підключення перед тим як вмикати інвертор (станцію) та автоматичні вимикачі!</w:t>
      </w:r>
    </w:p>
    <w:p w14:paraId="65FFBD17" w14:textId="77777777" w:rsidR="009F5EA4" w:rsidRDefault="009F5EA4" w:rsidP="004E5EC8">
      <w:pPr>
        <w:ind w:left="567"/>
        <w:rPr>
          <w:b/>
          <w:bCs/>
        </w:rPr>
      </w:pPr>
    </w:p>
    <w:p w14:paraId="3585347A" w14:textId="77777777" w:rsidR="00DA2A81" w:rsidRDefault="00DA2A81" w:rsidP="004E5EC8">
      <w:pPr>
        <w:ind w:left="567"/>
      </w:pPr>
    </w:p>
    <w:p w14:paraId="738DE943" w14:textId="77777777" w:rsidR="00A206C1" w:rsidRDefault="00A206C1" w:rsidP="00A206C1">
      <w:pPr>
        <w:rPr>
          <w:b/>
          <w:bCs/>
        </w:rPr>
      </w:pPr>
    </w:p>
    <w:p w14:paraId="27720D3E" w14:textId="195B319B" w:rsidR="005B544A" w:rsidRDefault="00041AFF" w:rsidP="005B544A">
      <w:pPr>
        <w:ind w:left="1080"/>
      </w:pPr>
      <w:r>
        <w:rPr>
          <w:b/>
          <w:bCs/>
        </w:rPr>
        <w:lastRenderedPageBreak/>
        <w:t>З</w:t>
      </w:r>
      <w:r w:rsidR="006D4063" w:rsidRPr="00A16983">
        <w:rPr>
          <w:b/>
          <w:bCs/>
        </w:rPr>
        <w:t>аряд акумулятор</w:t>
      </w:r>
      <w:r>
        <w:rPr>
          <w:b/>
          <w:bCs/>
        </w:rPr>
        <w:t>ної</w:t>
      </w:r>
      <w:r w:rsidR="006D4063" w:rsidRPr="00A16983">
        <w:rPr>
          <w:b/>
          <w:bCs/>
        </w:rPr>
        <w:t xml:space="preserve"> батаре</w:t>
      </w:r>
      <w:r>
        <w:rPr>
          <w:b/>
          <w:bCs/>
        </w:rPr>
        <w:t>ї</w:t>
      </w:r>
      <w:r w:rsidR="006D4063" w:rsidRPr="00A16983">
        <w:rPr>
          <w:b/>
          <w:bCs/>
        </w:rPr>
        <w:t>:</w:t>
      </w:r>
    </w:p>
    <w:p w14:paraId="444F011E" w14:textId="79463E53" w:rsidR="005649BE" w:rsidRPr="00AC008E" w:rsidRDefault="006D4063" w:rsidP="00AC008E">
      <w:pPr>
        <w:ind w:left="1080"/>
      </w:pPr>
      <w:r>
        <w:t xml:space="preserve">1. </w:t>
      </w:r>
      <w:r w:rsidR="005B544A">
        <w:t>Під’єднати мережу до</w:t>
      </w:r>
      <w:r w:rsidR="00D4361C">
        <w:t xml:space="preserve"> вхідної розетки</w:t>
      </w:r>
      <w:r w:rsidR="005B544A">
        <w:t xml:space="preserve"> станції</w:t>
      </w:r>
      <w:r w:rsidR="00D4361C">
        <w:t xml:space="preserve"> (</w:t>
      </w:r>
      <w:proofErr w:type="spellStart"/>
      <w:r w:rsidR="00D4361C">
        <w:t>Мал</w:t>
      </w:r>
      <w:proofErr w:type="spellEnd"/>
      <w:r w:rsidR="00D4361C">
        <w:t>. 3)</w:t>
      </w:r>
      <w:r w:rsidR="005B544A">
        <w:br/>
      </w:r>
      <w:r w:rsidR="00AC008E">
        <w:t>2</w:t>
      </w:r>
      <w:r w:rsidR="005B544A">
        <w:t>. Відкрутити гвинти</w:t>
      </w:r>
      <w:r w:rsidR="000D6CD3">
        <w:t xml:space="preserve"> на щитку</w:t>
      </w:r>
      <w:r>
        <w:br/>
      </w:r>
      <w:r w:rsidR="00AC008E">
        <w:t>3</w:t>
      </w:r>
      <w:r>
        <w:t>. Натиснути на застібки</w:t>
      </w:r>
      <w:r>
        <w:br/>
      </w:r>
      <w:r w:rsidR="00AC008E">
        <w:t>4</w:t>
      </w:r>
      <w:r>
        <w:t>. Відкрити щит</w:t>
      </w:r>
      <w:r w:rsidR="00AC008E">
        <w:tab/>
      </w:r>
      <w:r w:rsidR="00AC008E">
        <w:tab/>
      </w:r>
      <w:r w:rsidR="00AC008E">
        <w:tab/>
      </w:r>
      <w:r w:rsidR="00AC008E">
        <w:tab/>
      </w:r>
      <w:r w:rsidR="00AC008E">
        <w:tab/>
      </w:r>
      <w:r w:rsidR="00AC008E">
        <w:tab/>
      </w:r>
      <w:r w:rsidR="00AC008E">
        <w:tab/>
      </w:r>
      <w:r w:rsidR="00AC008E">
        <w:tab/>
      </w:r>
      <w:r w:rsidR="00AC008E">
        <w:tab/>
      </w:r>
      <w:r w:rsidR="00AC008E">
        <w:tab/>
        <w:t xml:space="preserve">          5. Перевести у верхнє положення автоматичний вимикач </w:t>
      </w:r>
      <w:r w:rsidR="00AC008E" w:rsidRPr="001E6700">
        <w:rPr>
          <w:b/>
          <w:bCs/>
        </w:rPr>
        <w:t>УВІМК</w:t>
      </w:r>
      <w:r w:rsidR="00AC008E">
        <w:t xml:space="preserve"> (</w:t>
      </w:r>
      <w:proofErr w:type="spellStart"/>
      <w:r w:rsidR="00AC008E">
        <w:t>Мал</w:t>
      </w:r>
      <w:proofErr w:type="spellEnd"/>
      <w:r w:rsidR="00AC008E">
        <w:t>. 1)</w:t>
      </w:r>
      <w:r w:rsidR="00AC008E">
        <w:tab/>
        <w:t xml:space="preserve">                      6.  Почекати 10-15 секунд</w:t>
      </w:r>
      <w:r w:rsidR="005B544A">
        <w:br/>
      </w:r>
      <w:r w:rsidR="00AC008E">
        <w:t>7</w:t>
      </w:r>
      <w:r w:rsidR="005B544A">
        <w:t>. Перевести у верхнє положення автоматичний вимикач</w:t>
      </w:r>
      <w:r w:rsidR="005B544A" w:rsidRPr="005B544A">
        <w:rPr>
          <w:b/>
          <w:bCs/>
        </w:rPr>
        <w:t xml:space="preserve"> ЗАРЯД</w:t>
      </w:r>
      <w:r w:rsidR="00D4361C">
        <w:rPr>
          <w:b/>
          <w:bCs/>
        </w:rPr>
        <w:t xml:space="preserve"> </w:t>
      </w:r>
      <w:r w:rsidR="00D4361C" w:rsidRPr="00D4361C">
        <w:t>(</w:t>
      </w:r>
      <w:proofErr w:type="spellStart"/>
      <w:r w:rsidR="00D4361C" w:rsidRPr="00D4361C">
        <w:t>Мал</w:t>
      </w:r>
      <w:proofErr w:type="spellEnd"/>
      <w:r w:rsidR="00D4361C" w:rsidRPr="00D4361C">
        <w:t>. 1)</w:t>
      </w:r>
    </w:p>
    <w:p w14:paraId="1B826BB8" w14:textId="182FDEA3" w:rsidR="006D4063" w:rsidRDefault="006B3969" w:rsidP="005B544A">
      <w:pPr>
        <w:ind w:left="1080"/>
      </w:pPr>
      <w:r>
        <w:rPr>
          <w:noProof/>
        </w:rPr>
        <w:drawing>
          <wp:inline distT="0" distB="0" distL="0" distR="0" wp14:anchorId="68C6414E" wp14:editId="4623BFA4">
            <wp:extent cx="3629608" cy="3425139"/>
            <wp:effectExtent l="0" t="0" r="0" b="444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9634" cy="348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49BE">
        <w:br/>
      </w:r>
      <w:proofErr w:type="spellStart"/>
      <w:r w:rsidR="005649BE">
        <w:t>Мал</w:t>
      </w:r>
      <w:proofErr w:type="spellEnd"/>
      <w:r w:rsidR="005649BE">
        <w:t>. 3</w:t>
      </w:r>
      <w:r w:rsidR="005B544A">
        <w:br/>
      </w:r>
    </w:p>
    <w:p w14:paraId="6E154D64" w14:textId="77777777" w:rsidR="009F5EA4" w:rsidRDefault="009F5EA4" w:rsidP="009F5EA4">
      <w:pPr>
        <w:ind w:left="567"/>
        <w:rPr>
          <w:b/>
          <w:bCs/>
        </w:rPr>
      </w:pPr>
      <w:r w:rsidRPr="00041AFF">
        <w:rPr>
          <w:b/>
          <w:bCs/>
          <w:color w:val="FF0000"/>
        </w:rPr>
        <w:t>УВАГА!</w:t>
      </w:r>
      <w:r>
        <w:br/>
      </w:r>
      <w:r>
        <w:rPr>
          <w:b/>
          <w:bCs/>
        </w:rPr>
        <w:t>Не переплутайте «Вхід» та «Вихід» інвертора (станції)!</w:t>
      </w:r>
      <w:r>
        <w:rPr>
          <w:b/>
          <w:bCs/>
        </w:rPr>
        <w:br/>
      </w:r>
      <w:r w:rsidRPr="009F5EA4">
        <w:t>У випадку якщо Ви переплутаєте</w:t>
      </w:r>
      <w:r>
        <w:rPr>
          <w:b/>
          <w:bCs/>
        </w:rPr>
        <w:t xml:space="preserve"> «Вхід» </w:t>
      </w:r>
      <w:r w:rsidRPr="009F5EA4">
        <w:t>з</w:t>
      </w:r>
      <w:r>
        <w:rPr>
          <w:b/>
          <w:bCs/>
        </w:rPr>
        <w:t xml:space="preserve"> «Вихід» </w:t>
      </w:r>
      <w:r w:rsidRPr="009F5EA4">
        <w:t>інвертора (станції) інвертор (станція) вийде з ладу та це</w:t>
      </w:r>
      <w:r>
        <w:rPr>
          <w:b/>
          <w:bCs/>
        </w:rPr>
        <w:t xml:space="preserve"> не буде являтись гарантійним випадком!!! </w:t>
      </w:r>
    </w:p>
    <w:p w14:paraId="706730BF" w14:textId="2CA5C222" w:rsidR="009F5EA4" w:rsidRDefault="009F5EA4" w:rsidP="009F5EA4">
      <w:pPr>
        <w:ind w:left="567"/>
        <w:rPr>
          <w:b/>
          <w:bCs/>
        </w:rPr>
      </w:pPr>
      <w:r>
        <w:rPr>
          <w:b/>
          <w:bCs/>
        </w:rPr>
        <w:t>Уважно перевіряйте правильність підключення перед тим як вмикати інвертор (станцію) та автоматичні вимикачі!</w:t>
      </w:r>
    </w:p>
    <w:p w14:paraId="7C256C4C" w14:textId="77777777" w:rsidR="009F5EA4" w:rsidRDefault="009F5EA4" w:rsidP="005B544A">
      <w:pPr>
        <w:ind w:left="1080"/>
      </w:pPr>
    </w:p>
    <w:p w14:paraId="3FD7C04F" w14:textId="77777777" w:rsidR="009F5EA4" w:rsidRDefault="009F5EA4" w:rsidP="005B544A">
      <w:pPr>
        <w:ind w:left="1080"/>
      </w:pPr>
    </w:p>
    <w:p w14:paraId="4759448E" w14:textId="77777777" w:rsidR="009F5EA4" w:rsidRDefault="009F5EA4" w:rsidP="005B544A">
      <w:pPr>
        <w:ind w:left="1080"/>
      </w:pPr>
    </w:p>
    <w:p w14:paraId="2DA57FF0" w14:textId="77777777" w:rsidR="009F5EA4" w:rsidRDefault="009F5EA4" w:rsidP="005B544A">
      <w:pPr>
        <w:ind w:left="1080"/>
      </w:pPr>
    </w:p>
    <w:p w14:paraId="7F7B399F" w14:textId="77777777" w:rsidR="009F5EA4" w:rsidRDefault="009F5EA4" w:rsidP="005B544A">
      <w:pPr>
        <w:ind w:left="1080"/>
      </w:pPr>
    </w:p>
    <w:p w14:paraId="0374C30A" w14:textId="77777777" w:rsidR="009F5EA4" w:rsidRDefault="009F5EA4" w:rsidP="005B544A">
      <w:pPr>
        <w:ind w:left="1080"/>
      </w:pPr>
    </w:p>
    <w:p w14:paraId="61BD9ADE" w14:textId="41EB1E80" w:rsidR="00A206C1" w:rsidRDefault="00A206C1" w:rsidP="009F5EA4"/>
    <w:p w14:paraId="73FDE4E5" w14:textId="77777777" w:rsidR="00A206C1" w:rsidRDefault="00A206C1" w:rsidP="009F5EA4"/>
    <w:p w14:paraId="28D95547" w14:textId="77777777" w:rsidR="00AC008E" w:rsidRDefault="00AC008E" w:rsidP="009F5EA4">
      <w:pPr>
        <w:ind w:left="1416"/>
      </w:pPr>
    </w:p>
    <w:p w14:paraId="4E58EBDF" w14:textId="30257FD2" w:rsidR="0066649D" w:rsidRPr="007E0CA2" w:rsidRDefault="00C47E4E" w:rsidP="009F5EA4">
      <w:pPr>
        <w:ind w:left="1416"/>
        <w:rPr>
          <w:b/>
          <w:bCs/>
          <w:lang w:val="ru-RU"/>
        </w:rPr>
      </w:pPr>
      <w:r>
        <w:lastRenderedPageBreak/>
        <w:t xml:space="preserve">Напруга на роз’єми </w:t>
      </w:r>
      <w:r>
        <w:rPr>
          <w:lang w:val="en-US"/>
        </w:rPr>
        <w:t>USB</w:t>
      </w:r>
      <w:r>
        <w:t xml:space="preserve"> та роз’єм </w:t>
      </w:r>
      <w:proofErr w:type="spellStart"/>
      <w:r>
        <w:t>прикурювача</w:t>
      </w:r>
      <w:proofErr w:type="spellEnd"/>
      <w:r>
        <w:t xml:space="preserve"> (</w:t>
      </w:r>
      <w:proofErr w:type="spellStart"/>
      <w:r>
        <w:t>мал</w:t>
      </w:r>
      <w:proofErr w:type="spellEnd"/>
      <w:r>
        <w:t xml:space="preserve">. 4) подається через 10 секунд після ввімкнення автоматичного вимикача </w:t>
      </w:r>
      <w:r w:rsidRPr="00C47E4E">
        <w:rPr>
          <w:b/>
          <w:bCs/>
        </w:rPr>
        <w:t>УВІМК</w:t>
      </w:r>
      <w:r w:rsidR="007E0CA2">
        <w:rPr>
          <w:b/>
          <w:bCs/>
        </w:rPr>
        <w:t xml:space="preserve"> </w:t>
      </w:r>
      <w:r w:rsidR="007E0CA2" w:rsidRPr="007E0CA2">
        <w:rPr>
          <w:lang w:val="ru-RU"/>
        </w:rPr>
        <w:t>(Мал. 1)</w:t>
      </w:r>
    </w:p>
    <w:p w14:paraId="6A0D65D6" w14:textId="77777777" w:rsidR="0056025B" w:rsidRDefault="0056025B" w:rsidP="005B544A">
      <w:pPr>
        <w:ind w:left="1080"/>
        <w:rPr>
          <w:b/>
          <w:bCs/>
        </w:rPr>
      </w:pPr>
    </w:p>
    <w:p w14:paraId="7E1DEF75" w14:textId="2951EA43" w:rsidR="00C47E4E" w:rsidRPr="00C47E4E" w:rsidRDefault="001E229A" w:rsidP="005B544A">
      <w:pPr>
        <w:ind w:left="1080"/>
      </w:pPr>
      <w:r>
        <w:rPr>
          <w:noProof/>
        </w:rPr>
        <w:drawing>
          <wp:inline distT="0" distB="0" distL="0" distR="0" wp14:anchorId="4694E0C9" wp14:editId="529ACBE4">
            <wp:extent cx="1231641" cy="2785539"/>
            <wp:effectExtent l="0" t="0" r="698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7464" cy="2798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proofErr w:type="spellStart"/>
      <w:r>
        <w:t>Мал</w:t>
      </w:r>
      <w:proofErr w:type="spellEnd"/>
      <w:r>
        <w:t>. 4</w:t>
      </w:r>
    </w:p>
    <w:p w14:paraId="407248C8" w14:textId="77777777" w:rsidR="00DA5135" w:rsidRDefault="00DA5135" w:rsidP="006D4063">
      <w:pPr>
        <w:ind w:left="1080" w:firstLine="336"/>
      </w:pPr>
    </w:p>
    <w:p w14:paraId="6AFFCBB2" w14:textId="77777777" w:rsidR="0056025B" w:rsidRDefault="0056025B" w:rsidP="006418F9">
      <w:pPr>
        <w:ind w:left="567"/>
        <w:rPr>
          <w:b/>
          <w:bCs/>
          <w:color w:val="FF0000"/>
        </w:rPr>
      </w:pPr>
    </w:p>
    <w:p w14:paraId="2CA137B9" w14:textId="77777777" w:rsidR="0056025B" w:rsidRDefault="0056025B" w:rsidP="006418F9">
      <w:pPr>
        <w:ind w:left="567"/>
        <w:rPr>
          <w:b/>
          <w:bCs/>
          <w:color w:val="FF0000"/>
        </w:rPr>
      </w:pPr>
    </w:p>
    <w:p w14:paraId="32954CC9" w14:textId="77777777" w:rsidR="0056025B" w:rsidRDefault="0056025B" w:rsidP="007E0CA2">
      <w:pPr>
        <w:rPr>
          <w:b/>
          <w:bCs/>
          <w:color w:val="FF0000"/>
        </w:rPr>
      </w:pPr>
    </w:p>
    <w:p w14:paraId="7D1722CD" w14:textId="77777777" w:rsidR="0056025B" w:rsidRDefault="0056025B" w:rsidP="006418F9">
      <w:pPr>
        <w:ind w:left="567"/>
        <w:rPr>
          <w:b/>
          <w:bCs/>
          <w:color w:val="FF0000"/>
        </w:rPr>
      </w:pPr>
    </w:p>
    <w:p w14:paraId="22D1FC62" w14:textId="514C2A2A" w:rsidR="00DA5135" w:rsidRDefault="00AD0EDB" w:rsidP="006418F9">
      <w:pPr>
        <w:ind w:left="567"/>
      </w:pPr>
      <w:r w:rsidRPr="00466CCE">
        <w:rPr>
          <w:b/>
          <w:bCs/>
          <w:color w:val="FF0000"/>
        </w:rPr>
        <w:t>У</w:t>
      </w:r>
      <w:r w:rsidR="00A16983" w:rsidRPr="00466CCE">
        <w:rPr>
          <w:b/>
          <w:bCs/>
          <w:color w:val="FF0000"/>
        </w:rPr>
        <w:t>ВАГА</w:t>
      </w:r>
      <w:r w:rsidRPr="00466CCE">
        <w:rPr>
          <w:b/>
          <w:bCs/>
          <w:color w:val="FF0000"/>
        </w:rPr>
        <w:t>!</w:t>
      </w:r>
      <w:r w:rsidR="006418F9">
        <w:rPr>
          <w:b/>
          <w:bCs/>
        </w:rPr>
        <w:br/>
      </w:r>
      <w:r w:rsidR="003D5975">
        <w:t xml:space="preserve">За замовчуванням струм заряду акумулятора </w:t>
      </w:r>
      <w:r w:rsidR="00466CCE">
        <w:t xml:space="preserve">обмежений на рівні </w:t>
      </w:r>
      <w:r w:rsidR="00DA2A81" w:rsidRPr="009F5EA4">
        <w:rPr>
          <w:b/>
          <w:bCs/>
        </w:rPr>
        <w:t>5</w:t>
      </w:r>
      <w:r w:rsidR="003D5975" w:rsidRPr="009F5EA4">
        <w:rPr>
          <w:b/>
          <w:bCs/>
        </w:rPr>
        <w:t>0 А</w:t>
      </w:r>
      <w:r w:rsidR="003D5975">
        <w:t>, тобто генератор</w:t>
      </w:r>
      <w:r w:rsidR="00DF206E">
        <w:t xml:space="preserve"> </w:t>
      </w:r>
      <w:r w:rsidR="00DF206E">
        <w:rPr>
          <w:lang w:val="ru-RU"/>
        </w:rPr>
        <w:t xml:space="preserve">/ </w:t>
      </w:r>
      <w:r w:rsidR="0056025B">
        <w:t>мережа</w:t>
      </w:r>
      <w:r w:rsidR="003D5975">
        <w:t xml:space="preserve"> має бути потужністю </w:t>
      </w:r>
      <w:r w:rsidR="003D5975" w:rsidRPr="00392DB0">
        <w:rPr>
          <w:b/>
          <w:bCs/>
        </w:rPr>
        <w:t xml:space="preserve">не менше </w:t>
      </w:r>
      <w:r w:rsidR="00DA2A81" w:rsidRPr="00392DB0">
        <w:rPr>
          <w:b/>
          <w:bCs/>
        </w:rPr>
        <w:t>25</w:t>
      </w:r>
      <w:r w:rsidR="003D5975" w:rsidRPr="00392DB0">
        <w:rPr>
          <w:b/>
          <w:bCs/>
        </w:rPr>
        <w:t>00 Вт</w:t>
      </w:r>
      <w:r w:rsidR="003D5975">
        <w:t>.</w:t>
      </w:r>
    </w:p>
    <w:p w14:paraId="33D0F485" w14:textId="77777777" w:rsidR="0056025B" w:rsidRDefault="0056025B" w:rsidP="00090E0F"/>
    <w:p w14:paraId="7D55F0E5" w14:textId="38119F6A" w:rsidR="001B5D06" w:rsidRDefault="001B5D06" w:rsidP="001B5D06">
      <w:pPr>
        <w:ind w:left="567"/>
      </w:pPr>
      <w:r w:rsidRPr="00A97C50">
        <w:rPr>
          <w:b/>
          <w:bCs/>
        </w:rPr>
        <w:t>Налаштування струму заряду станції відповідно до мережі (генератора)</w:t>
      </w:r>
      <w:r w:rsidR="00DF206E" w:rsidRPr="00DF206E">
        <w:rPr>
          <w:b/>
          <w:bCs/>
          <w:lang w:val="ru-RU"/>
        </w:rPr>
        <w:t>:</w:t>
      </w:r>
      <w:r w:rsidRPr="00A97C50">
        <w:rPr>
          <w:b/>
          <w:bCs/>
        </w:rPr>
        <w:br/>
      </w:r>
      <w:r>
        <w:t xml:space="preserve">Щоб налаштувати струм заряду станції слід увійти в меню налаштування. </w:t>
      </w:r>
      <w:r>
        <w:br/>
        <w:t>Для цього слід натиснути та утримувати кнопку «</w:t>
      </w:r>
      <w:r w:rsidR="007E0CA2" w:rsidRPr="007E0CA2">
        <w:rPr>
          <w:rFonts w:cstheme="minorHAnsi"/>
          <w:b/>
          <w:bCs/>
          <w:sz w:val="36"/>
          <w:szCs w:val="36"/>
        </w:rPr>
        <w:t>˃</w:t>
      </w:r>
      <w:r>
        <w:t xml:space="preserve">» протягом 3 секунд та користуючись кнопками </w:t>
      </w:r>
      <w:r w:rsidR="007E0CA2">
        <w:t>«</w:t>
      </w:r>
      <w:r w:rsidR="007E0CA2" w:rsidRPr="007E0CA2">
        <w:rPr>
          <w:rFonts w:cstheme="minorHAnsi"/>
          <w:b/>
          <w:bCs/>
          <w:sz w:val="36"/>
          <w:szCs w:val="36"/>
        </w:rPr>
        <w:t>˄</w:t>
      </w:r>
      <w:r w:rsidR="007E0CA2">
        <w:t>» чи «</w:t>
      </w:r>
      <w:r w:rsidR="007E0CA2" w:rsidRPr="007E0CA2">
        <w:rPr>
          <w:rFonts w:cstheme="minorHAnsi"/>
          <w:b/>
          <w:bCs/>
          <w:sz w:val="36"/>
          <w:szCs w:val="36"/>
        </w:rPr>
        <w:t>˅</w:t>
      </w:r>
      <w:r w:rsidR="007E0CA2">
        <w:t xml:space="preserve">» </w:t>
      </w:r>
      <w:r>
        <w:t xml:space="preserve">перейти до пункту 11 налаштувань станції, натиснути </w:t>
      </w:r>
      <w:r w:rsidR="007E0CA2">
        <w:t>«</w:t>
      </w:r>
      <w:r w:rsidR="007E0CA2" w:rsidRPr="007E0CA2">
        <w:rPr>
          <w:rFonts w:cstheme="minorHAnsi"/>
          <w:b/>
          <w:bCs/>
          <w:sz w:val="36"/>
          <w:szCs w:val="36"/>
        </w:rPr>
        <w:t>˃</w:t>
      </w:r>
      <w:r w:rsidR="007E0CA2">
        <w:t xml:space="preserve">» </w:t>
      </w:r>
      <w:r>
        <w:t xml:space="preserve"> та змінити струм відповідно до потужності мережі (генератора). </w:t>
      </w:r>
    </w:p>
    <w:p w14:paraId="17886C84" w14:textId="2A7A81BE" w:rsidR="009F5EA4" w:rsidRDefault="001B5D06" w:rsidP="001B5D06">
      <w:pPr>
        <w:ind w:left="567"/>
      </w:pPr>
      <w:r>
        <w:t xml:space="preserve">Користуючись таблицею наведеною нижче, слід виставити налаштування відповідно до потужності мережі (генератора) </w:t>
      </w:r>
      <w:r>
        <w:br/>
      </w:r>
      <w:r>
        <w:fldChar w:fldCharType="begin"/>
      </w:r>
      <w:r>
        <w:instrText xml:space="preserve"> LINK </w:instrText>
      </w:r>
      <w:r w:rsidR="001D3CE9">
        <w:instrText xml:space="preserve">Excel.Sheet.12 "C:\\Users\\User\\Desktop\\Налаштування Sumry.xlsx" Аркуш1!R1C7:R6C8 </w:instrText>
      </w:r>
      <w:r>
        <w:instrText xml:space="preserve">\a \f 5 \h  \* MERGEFORMAT </w:instrText>
      </w:r>
      <w:r>
        <w:fldChar w:fldCharType="separate"/>
      </w:r>
    </w:p>
    <w:tbl>
      <w:tblPr>
        <w:tblStyle w:val="a4"/>
        <w:tblW w:w="7083" w:type="dxa"/>
        <w:tblInd w:w="562" w:type="dxa"/>
        <w:tblLook w:val="04A0" w:firstRow="1" w:lastRow="0" w:firstColumn="1" w:lastColumn="0" w:noHBand="0" w:noVBand="1"/>
      </w:tblPr>
      <w:tblGrid>
        <w:gridCol w:w="3397"/>
        <w:gridCol w:w="3686"/>
      </w:tblGrid>
      <w:tr w:rsidR="009F5EA4" w:rsidRPr="009F5EA4" w14:paraId="796B7D41" w14:textId="77777777" w:rsidTr="009F5EA4">
        <w:trPr>
          <w:divId w:val="1220050617"/>
          <w:trHeight w:val="300"/>
        </w:trPr>
        <w:tc>
          <w:tcPr>
            <w:tcW w:w="3397" w:type="dxa"/>
            <w:noWrap/>
            <w:hideMark/>
          </w:tcPr>
          <w:p w14:paraId="3AF409F4" w14:textId="6F14CBBC" w:rsidR="009F5EA4" w:rsidRPr="009F5EA4" w:rsidRDefault="009F5EA4" w:rsidP="009F5EA4">
            <w:pPr>
              <w:ind w:left="567"/>
              <w:jc w:val="center"/>
            </w:pPr>
            <w:r w:rsidRPr="009F5EA4">
              <w:rPr>
                <w:b/>
                <w:bCs/>
              </w:rPr>
              <w:t>Струм за</w:t>
            </w:r>
            <w:r w:rsidR="000C5337">
              <w:rPr>
                <w:b/>
                <w:bCs/>
              </w:rPr>
              <w:t>р</w:t>
            </w:r>
            <w:r w:rsidRPr="009F5EA4">
              <w:rPr>
                <w:b/>
                <w:bCs/>
              </w:rPr>
              <w:t xml:space="preserve">яду батареї </w:t>
            </w:r>
            <w:r w:rsidRPr="000C5337">
              <w:rPr>
                <w:b/>
                <w:bCs/>
              </w:rPr>
              <w:t>(станції)</w:t>
            </w:r>
            <w:r w:rsidR="000C5337">
              <w:rPr>
                <w:b/>
                <w:bCs/>
              </w:rPr>
              <w:t xml:space="preserve"> </w:t>
            </w:r>
            <w:r w:rsidRPr="000C5337">
              <w:rPr>
                <w:b/>
                <w:bCs/>
              </w:rPr>
              <w:t>А</w:t>
            </w:r>
          </w:p>
        </w:tc>
        <w:tc>
          <w:tcPr>
            <w:tcW w:w="3686" w:type="dxa"/>
            <w:noWrap/>
            <w:hideMark/>
          </w:tcPr>
          <w:p w14:paraId="3F2E9734" w14:textId="77777777" w:rsidR="009F5EA4" w:rsidRPr="009F5EA4" w:rsidRDefault="009F5EA4" w:rsidP="009F5EA4">
            <w:pPr>
              <w:ind w:left="567"/>
              <w:jc w:val="center"/>
              <w:rPr>
                <w:b/>
                <w:bCs/>
              </w:rPr>
            </w:pPr>
            <w:r w:rsidRPr="009F5EA4">
              <w:rPr>
                <w:b/>
                <w:bCs/>
              </w:rPr>
              <w:t>Потужність мережі (генератора) Вт</w:t>
            </w:r>
          </w:p>
        </w:tc>
      </w:tr>
      <w:tr w:rsidR="009F5EA4" w:rsidRPr="009F5EA4" w14:paraId="4F5E5B6E" w14:textId="77777777" w:rsidTr="009F5EA4">
        <w:trPr>
          <w:divId w:val="1220050617"/>
          <w:trHeight w:val="300"/>
        </w:trPr>
        <w:tc>
          <w:tcPr>
            <w:tcW w:w="3397" w:type="dxa"/>
            <w:noWrap/>
            <w:hideMark/>
          </w:tcPr>
          <w:p w14:paraId="2BB11EE0" w14:textId="77777777" w:rsidR="009F5EA4" w:rsidRPr="009F5EA4" w:rsidRDefault="009F5EA4" w:rsidP="009F5EA4">
            <w:pPr>
              <w:ind w:left="567"/>
              <w:jc w:val="center"/>
            </w:pPr>
            <w:r w:rsidRPr="009F5EA4">
              <w:t>10</w:t>
            </w:r>
          </w:p>
        </w:tc>
        <w:tc>
          <w:tcPr>
            <w:tcW w:w="3686" w:type="dxa"/>
            <w:noWrap/>
            <w:hideMark/>
          </w:tcPr>
          <w:p w14:paraId="44FA3F62" w14:textId="77777777" w:rsidR="009F5EA4" w:rsidRPr="009F5EA4" w:rsidRDefault="009F5EA4" w:rsidP="009F5EA4">
            <w:pPr>
              <w:ind w:left="567"/>
              <w:jc w:val="center"/>
            </w:pPr>
            <w:r w:rsidRPr="009F5EA4">
              <w:t>500</w:t>
            </w:r>
          </w:p>
        </w:tc>
      </w:tr>
      <w:tr w:rsidR="009F5EA4" w:rsidRPr="009F5EA4" w14:paraId="683583ED" w14:textId="77777777" w:rsidTr="009F5EA4">
        <w:trPr>
          <w:divId w:val="1220050617"/>
          <w:trHeight w:val="300"/>
        </w:trPr>
        <w:tc>
          <w:tcPr>
            <w:tcW w:w="3397" w:type="dxa"/>
            <w:noWrap/>
            <w:hideMark/>
          </w:tcPr>
          <w:p w14:paraId="71E67A14" w14:textId="77777777" w:rsidR="009F5EA4" w:rsidRPr="009F5EA4" w:rsidRDefault="009F5EA4" w:rsidP="009F5EA4">
            <w:pPr>
              <w:ind w:left="567"/>
              <w:jc w:val="center"/>
            </w:pPr>
            <w:r w:rsidRPr="009F5EA4">
              <w:t>20</w:t>
            </w:r>
          </w:p>
        </w:tc>
        <w:tc>
          <w:tcPr>
            <w:tcW w:w="3686" w:type="dxa"/>
            <w:noWrap/>
            <w:hideMark/>
          </w:tcPr>
          <w:p w14:paraId="31E6396B" w14:textId="77777777" w:rsidR="009F5EA4" w:rsidRPr="009F5EA4" w:rsidRDefault="009F5EA4" w:rsidP="009F5EA4">
            <w:pPr>
              <w:ind w:left="567"/>
              <w:jc w:val="center"/>
            </w:pPr>
            <w:r w:rsidRPr="009F5EA4">
              <w:t>1000</w:t>
            </w:r>
          </w:p>
        </w:tc>
      </w:tr>
      <w:tr w:rsidR="009F5EA4" w:rsidRPr="009F5EA4" w14:paraId="6A0EAC9F" w14:textId="77777777" w:rsidTr="009F5EA4">
        <w:trPr>
          <w:divId w:val="1220050617"/>
          <w:trHeight w:val="300"/>
        </w:trPr>
        <w:tc>
          <w:tcPr>
            <w:tcW w:w="3397" w:type="dxa"/>
            <w:noWrap/>
            <w:hideMark/>
          </w:tcPr>
          <w:p w14:paraId="681314EE" w14:textId="77777777" w:rsidR="009F5EA4" w:rsidRPr="009F5EA4" w:rsidRDefault="009F5EA4" w:rsidP="009F5EA4">
            <w:pPr>
              <w:ind w:left="567"/>
              <w:jc w:val="center"/>
            </w:pPr>
            <w:r w:rsidRPr="009F5EA4">
              <w:t>30</w:t>
            </w:r>
          </w:p>
        </w:tc>
        <w:tc>
          <w:tcPr>
            <w:tcW w:w="3686" w:type="dxa"/>
            <w:noWrap/>
            <w:hideMark/>
          </w:tcPr>
          <w:p w14:paraId="3F16D5A3" w14:textId="77777777" w:rsidR="009F5EA4" w:rsidRPr="009F5EA4" w:rsidRDefault="009F5EA4" w:rsidP="009F5EA4">
            <w:pPr>
              <w:ind w:left="567"/>
              <w:jc w:val="center"/>
            </w:pPr>
            <w:r w:rsidRPr="009F5EA4">
              <w:t>1500</w:t>
            </w:r>
          </w:p>
        </w:tc>
      </w:tr>
      <w:tr w:rsidR="009F5EA4" w:rsidRPr="009F5EA4" w14:paraId="507A903E" w14:textId="77777777" w:rsidTr="009F5EA4">
        <w:trPr>
          <w:divId w:val="1220050617"/>
          <w:trHeight w:val="300"/>
        </w:trPr>
        <w:tc>
          <w:tcPr>
            <w:tcW w:w="3397" w:type="dxa"/>
            <w:noWrap/>
            <w:hideMark/>
          </w:tcPr>
          <w:p w14:paraId="50014ADE" w14:textId="77777777" w:rsidR="009F5EA4" w:rsidRPr="009F5EA4" w:rsidRDefault="009F5EA4" w:rsidP="009F5EA4">
            <w:pPr>
              <w:ind w:left="567"/>
              <w:jc w:val="center"/>
            </w:pPr>
            <w:r w:rsidRPr="009F5EA4">
              <w:t>40</w:t>
            </w:r>
          </w:p>
        </w:tc>
        <w:tc>
          <w:tcPr>
            <w:tcW w:w="3686" w:type="dxa"/>
            <w:noWrap/>
            <w:hideMark/>
          </w:tcPr>
          <w:p w14:paraId="5CA21132" w14:textId="77777777" w:rsidR="009F5EA4" w:rsidRPr="009F5EA4" w:rsidRDefault="009F5EA4" w:rsidP="009F5EA4">
            <w:pPr>
              <w:ind w:left="567"/>
              <w:jc w:val="center"/>
            </w:pPr>
            <w:r w:rsidRPr="009F5EA4">
              <w:t>2000</w:t>
            </w:r>
          </w:p>
        </w:tc>
      </w:tr>
      <w:tr w:rsidR="009F5EA4" w:rsidRPr="009F5EA4" w14:paraId="3B049B09" w14:textId="77777777" w:rsidTr="009F5EA4">
        <w:trPr>
          <w:divId w:val="1220050617"/>
          <w:trHeight w:val="300"/>
        </w:trPr>
        <w:tc>
          <w:tcPr>
            <w:tcW w:w="3397" w:type="dxa"/>
            <w:noWrap/>
            <w:hideMark/>
          </w:tcPr>
          <w:p w14:paraId="08FC75A4" w14:textId="77777777" w:rsidR="009F5EA4" w:rsidRPr="009F5EA4" w:rsidRDefault="009F5EA4" w:rsidP="009F5EA4">
            <w:pPr>
              <w:ind w:left="567"/>
              <w:jc w:val="center"/>
            </w:pPr>
            <w:r w:rsidRPr="009F5EA4">
              <w:t>50</w:t>
            </w:r>
          </w:p>
        </w:tc>
        <w:tc>
          <w:tcPr>
            <w:tcW w:w="3686" w:type="dxa"/>
            <w:noWrap/>
            <w:hideMark/>
          </w:tcPr>
          <w:p w14:paraId="5839C342" w14:textId="77777777" w:rsidR="009F5EA4" w:rsidRPr="009F5EA4" w:rsidRDefault="009F5EA4" w:rsidP="009F5EA4">
            <w:pPr>
              <w:ind w:left="567"/>
              <w:jc w:val="center"/>
            </w:pPr>
            <w:r w:rsidRPr="009F5EA4">
              <w:t>2500</w:t>
            </w:r>
          </w:p>
        </w:tc>
      </w:tr>
    </w:tbl>
    <w:p w14:paraId="03FC6765" w14:textId="77777777" w:rsidR="001B5D06" w:rsidRDefault="001B5D06" w:rsidP="001B5D06">
      <w:pPr>
        <w:ind w:left="567"/>
      </w:pPr>
      <w:r>
        <w:lastRenderedPageBreak/>
        <w:fldChar w:fldCharType="end"/>
      </w:r>
    </w:p>
    <w:p w14:paraId="311D6187" w14:textId="171D3C85" w:rsidR="00090E0F" w:rsidRPr="00090E0F" w:rsidRDefault="00090E0F" w:rsidP="00090E0F">
      <w:pPr>
        <w:ind w:left="567"/>
      </w:pPr>
      <w:r w:rsidRPr="00466CCE">
        <w:rPr>
          <w:b/>
          <w:bCs/>
          <w:color w:val="FF0000"/>
        </w:rPr>
        <w:t>УВАГА!</w:t>
      </w:r>
      <w:r>
        <w:rPr>
          <w:b/>
          <w:bCs/>
        </w:rPr>
        <w:br/>
      </w:r>
      <w:r>
        <w:t xml:space="preserve">Зі збільшенням струму заряду, збільшується і швидкість заряджання станції, але зменшується кількість циклів заряду/розряду акумуляторної батареї. </w:t>
      </w:r>
      <w:r>
        <w:br/>
        <w:t>Рекомендований зарядний струм 20 А</w:t>
      </w:r>
    </w:p>
    <w:p w14:paraId="7A8F0E2C" w14:textId="77777777" w:rsidR="00090E0F" w:rsidRDefault="00090E0F" w:rsidP="001B5D06">
      <w:pPr>
        <w:ind w:left="567"/>
        <w:rPr>
          <w:b/>
          <w:bCs/>
          <w:color w:val="FF0000"/>
        </w:rPr>
      </w:pPr>
    </w:p>
    <w:p w14:paraId="05173D46" w14:textId="57A771B0" w:rsidR="001B5D06" w:rsidRPr="00757ED8" w:rsidRDefault="001B5D06" w:rsidP="001B5D06">
      <w:pPr>
        <w:ind w:left="567"/>
      </w:pPr>
      <w:r w:rsidRPr="00466CCE">
        <w:rPr>
          <w:b/>
          <w:bCs/>
          <w:color w:val="FF0000"/>
        </w:rPr>
        <w:t>УВАГА!</w:t>
      </w:r>
      <w:r>
        <w:br/>
        <w:t>Струм заряду станції не повинен перевищувати 50</w:t>
      </w:r>
      <w:r w:rsidR="00090E0F">
        <w:t xml:space="preserve"> </w:t>
      </w:r>
      <w:r>
        <w:t>А</w:t>
      </w:r>
    </w:p>
    <w:p w14:paraId="4F8FE11E" w14:textId="6F889217" w:rsidR="0060616D" w:rsidRDefault="008E7089" w:rsidP="009544DD">
      <w:pPr>
        <w:ind w:left="567"/>
      </w:pPr>
      <w:r>
        <w:br/>
      </w:r>
      <w:r w:rsidR="0060616D" w:rsidRPr="00466CCE">
        <w:rPr>
          <w:b/>
          <w:bCs/>
          <w:color w:val="FF0000"/>
        </w:rPr>
        <w:t>УВАГА!</w:t>
      </w:r>
      <w:r w:rsidR="0060616D" w:rsidRPr="00466CCE">
        <w:rPr>
          <w:color w:val="FF0000"/>
        </w:rPr>
        <w:t xml:space="preserve"> </w:t>
      </w:r>
      <w:r w:rsidR="0060616D">
        <w:br/>
        <w:t>Вмикати і вимикати зарядну станцію можна лише при вимкненому навантаженні.</w:t>
      </w:r>
    </w:p>
    <w:p w14:paraId="5D74A3CC" w14:textId="5DBC235F" w:rsidR="00D95A14" w:rsidRDefault="00D95A14" w:rsidP="008E7089">
      <w:pPr>
        <w:ind w:left="567"/>
      </w:pPr>
    </w:p>
    <w:p w14:paraId="57E5CD1F" w14:textId="77777777" w:rsidR="006B3969" w:rsidRPr="0060616D" w:rsidRDefault="006B3969" w:rsidP="00F8184F">
      <w:pPr>
        <w:rPr>
          <w:lang w:val="ru-RU"/>
        </w:rPr>
      </w:pPr>
    </w:p>
    <w:p w14:paraId="27CD91F7" w14:textId="77777777" w:rsidR="006B3969" w:rsidRPr="0060616D" w:rsidRDefault="006B3969" w:rsidP="00F8184F">
      <w:pPr>
        <w:rPr>
          <w:lang w:val="ru-RU"/>
        </w:rPr>
      </w:pPr>
    </w:p>
    <w:p w14:paraId="12C77FA6" w14:textId="77777777" w:rsidR="006B3969" w:rsidRPr="0060616D" w:rsidRDefault="006B3969" w:rsidP="00F8184F">
      <w:pPr>
        <w:rPr>
          <w:lang w:val="ru-RU"/>
        </w:rPr>
      </w:pPr>
    </w:p>
    <w:p w14:paraId="57C8FD22" w14:textId="77777777" w:rsidR="006B3969" w:rsidRPr="0060616D" w:rsidRDefault="006B3969" w:rsidP="00F8184F">
      <w:pPr>
        <w:rPr>
          <w:lang w:val="ru-RU"/>
        </w:rPr>
      </w:pPr>
    </w:p>
    <w:p w14:paraId="29FE03D4" w14:textId="7B9F0389" w:rsidR="001B5D06" w:rsidRDefault="001B5D06" w:rsidP="00F8184F">
      <w:pPr>
        <w:rPr>
          <w:lang w:val="ru-RU"/>
        </w:rPr>
      </w:pPr>
    </w:p>
    <w:p w14:paraId="1E57A2B8" w14:textId="77777777" w:rsidR="0056025B" w:rsidRDefault="0056025B" w:rsidP="00F8184F">
      <w:pPr>
        <w:rPr>
          <w:b/>
          <w:bCs/>
          <w:lang w:val="ru-RU"/>
        </w:rPr>
      </w:pPr>
    </w:p>
    <w:p w14:paraId="2749E8A2" w14:textId="77777777" w:rsidR="00F8184F" w:rsidRPr="00AC008E" w:rsidRDefault="00F8184F" w:rsidP="00F8184F">
      <w:pPr>
        <w:rPr>
          <w:lang w:val="ru-RU"/>
        </w:rPr>
      </w:pPr>
    </w:p>
    <w:p w14:paraId="596E4CF7" w14:textId="77777777" w:rsidR="00F8184F" w:rsidRPr="00AC008E" w:rsidRDefault="00F8184F" w:rsidP="00F8184F">
      <w:pPr>
        <w:rPr>
          <w:lang w:val="ru-RU"/>
        </w:rPr>
      </w:pPr>
    </w:p>
    <w:p w14:paraId="778B8FD2" w14:textId="77777777" w:rsidR="00F8184F" w:rsidRPr="00AC008E" w:rsidRDefault="00F8184F" w:rsidP="00F8184F">
      <w:pPr>
        <w:rPr>
          <w:lang w:val="ru-RU"/>
        </w:rPr>
      </w:pPr>
    </w:p>
    <w:p w14:paraId="4019614D" w14:textId="77777777" w:rsidR="00F8184F" w:rsidRPr="00AC008E" w:rsidRDefault="00F8184F" w:rsidP="00F8184F">
      <w:pPr>
        <w:rPr>
          <w:lang w:val="ru-RU"/>
        </w:rPr>
      </w:pPr>
    </w:p>
    <w:p w14:paraId="28B6A41C" w14:textId="77777777" w:rsidR="00F8184F" w:rsidRPr="00AC008E" w:rsidRDefault="00F8184F" w:rsidP="00F8184F">
      <w:pPr>
        <w:rPr>
          <w:lang w:val="ru-RU"/>
        </w:rPr>
      </w:pPr>
    </w:p>
    <w:p w14:paraId="01C2978C" w14:textId="77777777" w:rsidR="00F8184F" w:rsidRPr="00AC008E" w:rsidRDefault="00F8184F" w:rsidP="00F8184F">
      <w:pPr>
        <w:rPr>
          <w:lang w:val="ru-RU"/>
        </w:rPr>
      </w:pPr>
    </w:p>
    <w:p w14:paraId="213C9361" w14:textId="77777777" w:rsidR="00F8184F" w:rsidRPr="00AC008E" w:rsidRDefault="00F8184F" w:rsidP="00F8184F">
      <w:pPr>
        <w:rPr>
          <w:lang w:val="ru-RU"/>
        </w:rPr>
      </w:pPr>
    </w:p>
    <w:p w14:paraId="2BEEA897" w14:textId="65596195" w:rsidR="00F8184F" w:rsidRDefault="00F8184F" w:rsidP="00F8184F">
      <w:pPr>
        <w:rPr>
          <w:lang w:val="ru-RU"/>
        </w:rPr>
      </w:pPr>
    </w:p>
    <w:p w14:paraId="31017A41" w14:textId="20BBE363" w:rsidR="001D3CE9" w:rsidRDefault="001D3CE9" w:rsidP="00F8184F">
      <w:pPr>
        <w:rPr>
          <w:lang w:val="ru-RU"/>
        </w:rPr>
      </w:pPr>
    </w:p>
    <w:p w14:paraId="630F0349" w14:textId="51FDFBCF" w:rsidR="001D3CE9" w:rsidRDefault="001D3CE9" w:rsidP="00F8184F">
      <w:pPr>
        <w:rPr>
          <w:lang w:val="ru-RU"/>
        </w:rPr>
      </w:pPr>
    </w:p>
    <w:p w14:paraId="17B20A72" w14:textId="24476D84" w:rsidR="001D3CE9" w:rsidRDefault="001D3CE9" w:rsidP="00F8184F">
      <w:pPr>
        <w:rPr>
          <w:lang w:val="ru-RU"/>
        </w:rPr>
      </w:pPr>
    </w:p>
    <w:p w14:paraId="634119F9" w14:textId="538E4810" w:rsidR="001D3CE9" w:rsidRDefault="001D3CE9" w:rsidP="00F8184F">
      <w:pPr>
        <w:rPr>
          <w:lang w:val="ru-RU"/>
        </w:rPr>
      </w:pPr>
    </w:p>
    <w:p w14:paraId="146F6927" w14:textId="77777777" w:rsidR="001D3CE9" w:rsidRPr="00AC008E" w:rsidRDefault="001D3CE9" w:rsidP="00F8184F">
      <w:pPr>
        <w:rPr>
          <w:lang w:val="ru-RU"/>
        </w:rPr>
      </w:pPr>
    </w:p>
    <w:p w14:paraId="5625328E" w14:textId="38F0E511" w:rsidR="009F5EA4" w:rsidRPr="00AC008E" w:rsidRDefault="009F5EA4" w:rsidP="00F8184F">
      <w:pPr>
        <w:rPr>
          <w:lang w:val="ru-RU"/>
        </w:rPr>
      </w:pPr>
    </w:p>
    <w:p w14:paraId="0C907C92" w14:textId="77777777" w:rsidR="009544DD" w:rsidRDefault="009544DD" w:rsidP="00F8184F">
      <w:pPr>
        <w:rPr>
          <w:b/>
          <w:bCs/>
        </w:rPr>
      </w:pPr>
    </w:p>
    <w:p w14:paraId="01D471BD" w14:textId="77777777" w:rsidR="009544DD" w:rsidRDefault="009544DD" w:rsidP="00F8184F">
      <w:pPr>
        <w:rPr>
          <w:b/>
          <w:bCs/>
        </w:rPr>
      </w:pPr>
    </w:p>
    <w:p w14:paraId="25C95AE2" w14:textId="77777777" w:rsidR="009544DD" w:rsidRDefault="009544DD" w:rsidP="00F8184F">
      <w:pPr>
        <w:rPr>
          <w:b/>
          <w:bCs/>
        </w:rPr>
      </w:pPr>
    </w:p>
    <w:p w14:paraId="760C48BD" w14:textId="5D5672E2" w:rsidR="009544DD" w:rsidRDefault="00F8184F" w:rsidP="00F8184F">
      <w:r w:rsidRPr="000F3C6D">
        <w:rPr>
          <w:b/>
          <w:bCs/>
        </w:rPr>
        <w:lastRenderedPageBreak/>
        <w:t>Налаштування станції</w:t>
      </w:r>
      <w:r>
        <w:br/>
      </w:r>
      <w:r w:rsidR="009544DD" w:rsidRPr="00466CCE">
        <w:rPr>
          <w:b/>
          <w:bCs/>
          <w:color w:val="FF0000"/>
        </w:rPr>
        <w:t>УВАГА!</w:t>
      </w:r>
      <w:r w:rsidR="009544DD" w:rsidRPr="00466CCE">
        <w:rPr>
          <w:color w:val="FF0000"/>
        </w:rPr>
        <w:t xml:space="preserve"> </w:t>
      </w:r>
      <w:r w:rsidR="009544DD">
        <w:br/>
        <w:t>Станція налаштована за замовчуванням. Перед налаштуванням станції уважно ознайомтесь з інструкцією. Неналежні налаштування можуть призвести до виходу станції з ладу і втрати гарантії.</w:t>
      </w:r>
    </w:p>
    <w:p w14:paraId="57159CD8" w14:textId="5EE3B1F7" w:rsidR="00F8184F" w:rsidRDefault="00F8184F" w:rsidP="00F8184F">
      <w:r>
        <w:t>Для входу в меню налаштування слід натиснути та утримувати 3 секунди кнопку «</w:t>
      </w:r>
      <w:r w:rsidR="007E0CA2" w:rsidRPr="007E0CA2">
        <w:rPr>
          <w:rFonts w:cstheme="minorHAnsi"/>
          <w:lang w:val="ru-RU"/>
        </w:rPr>
        <w:t>˃</w:t>
      </w:r>
      <w:r>
        <w:t>»</w:t>
      </w:r>
    </w:p>
    <w:p w14:paraId="732EECFF" w14:textId="3C31B1E0" w:rsidR="00F8184F" w:rsidRDefault="00F8184F" w:rsidP="00F8184F">
      <w:r>
        <w:t>Для зміни пункту налаштувань слід натискати кнопки «</w:t>
      </w:r>
      <w:r w:rsidR="007E0CA2" w:rsidRPr="007E0CA2">
        <w:rPr>
          <w:rFonts w:cstheme="minorHAnsi"/>
          <w:b/>
          <w:bCs/>
          <w:sz w:val="36"/>
          <w:szCs w:val="36"/>
          <w:lang w:val="ru-RU"/>
        </w:rPr>
        <w:t>˄</w:t>
      </w:r>
      <w:r>
        <w:t>» чи «</w:t>
      </w:r>
      <w:r w:rsidR="007E0CA2" w:rsidRPr="007E0CA2">
        <w:rPr>
          <w:rFonts w:cstheme="minorHAnsi"/>
          <w:b/>
          <w:bCs/>
          <w:sz w:val="36"/>
          <w:szCs w:val="36"/>
          <w:lang w:val="ru-RU"/>
        </w:rPr>
        <w:t>˅</w:t>
      </w:r>
      <w:r>
        <w:t>».</w:t>
      </w:r>
    </w:p>
    <w:p w14:paraId="6A46ED5E" w14:textId="36403D5F" w:rsidR="00F8184F" w:rsidRDefault="00F8184F" w:rsidP="00F8184F">
      <w:r>
        <w:t xml:space="preserve">Для зміни налаштування певного пункту слід натиснути кнопку </w:t>
      </w:r>
      <w:r w:rsidRPr="00757ED8">
        <w:t>«</w:t>
      </w:r>
      <w:r w:rsidR="007E0CA2" w:rsidRPr="007E0CA2">
        <w:rPr>
          <w:rFonts w:cstheme="minorHAnsi"/>
          <w:b/>
          <w:bCs/>
          <w:sz w:val="36"/>
          <w:szCs w:val="36"/>
          <w:lang w:val="ru-RU"/>
        </w:rPr>
        <w:t>˃</w:t>
      </w:r>
      <w:r w:rsidRPr="00757ED8">
        <w:t xml:space="preserve">» </w:t>
      </w:r>
      <w:r>
        <w:t>та змінювати параметри кнопками «</w:t>
      </w:r>
      <w:r w:rsidR="007E0CA2" w:rsidRPr="007E0CA2">
        <w:rPr>
          <w:rFonts w:cstheme="minorHAnsi"/>
          <w:b/>
          <w:bCs/>
          <w:sz w:val="36"/>
          <w:szCs w:val="36"/>
        </w:rPr>
        <w:t>˄</w:t>
      </w:r>
      <w:r>
        <w:t>» чи «</w:t>
      </w:r>
      <w:r w:rsidR="007E0CA2" w:rsidRPr="007E0CA2">
        <w:rPr>
          <w:rFonts w:cstheme="minorHAnsi"/>
          <w:b/>
          <w:bCs/>
          <w:sz w:val="36"/>
          <w:szCs w:val="36"/>
        </w:rPr>
        <w:t>˅</w:t>
      </w:r>
      <w:r>
        <w:t>»</w:t>
      </w:r>
      <w:r w:rsidRPr="00757ED8">
        <w:t>.</w:t>
      </w:r>
    </w:p>
    <w:p w14:paraId="7E80EE4E" w14:textId="50D92C39" w:rsidR="009F5EA4" w:rsidRDefault="00F8184F" w:rsidP="00F8184F">
      <w:r>
        <w:t>Для виходу з меню налаштувань слід натиснути кнопку «</w:t>
      </w:r>
      <w:r w:rsidR="007E0CA2" w:rsidRPr="007E0CA2">
        <w:rPr>
          <w:rFonts w:cstheme="minorHAnsi"/>
          <w:b/>
          <w:bCs/>
          <w:sz w:val="36"/>
          <w:szCs w:val="36"/>
          <w:lang w:val="ru-RU"/>
        </w:rPr>
        <w:t>˂</w:t>
      </w:r>
      <w:r>
        <w:t>».</w:t>
      </w:r>
      <w:r>
        <w:fldChar w:fldCharType="begin"/>
      </w:r>
      <w:r>
        <w:instrText xml:space="preserve"> LINK </w:instrText>
      </w:r>
      <w:r w:rsidR="001D3CE9">
        <w:instrText xml:space="preserve">Excel.Sheet.12 "C:\\Users\\User\\Desktop\\Налаштування Sumry.xlsx" Аркуш1!R1C1:R31C3 </w:instrText>
      </w:r>
      <w:r>
        <w:instrText xml:space="preserve">\a \f 5 \h  \* MERGEFORMAT </w:instrText>
      </w:r>
      <w:r>
        <w:fldChar w:fldCharType="separate"/>
      </w:r>
    </w:p>
    <w:tbl>
      <w:tblPr>
        <w:tblStyle w:val="a4"/>
        <w:tblW w:w="7120" w:type="dxa"/>
        <w:tblLook w:val="04A0" w:firstRow="1" w:lastRow="0" w:firstColumn="1" w:lastColumn="0" w:noHBand="0" w:noVBand="1"/>
      </w:tblPr>
      <w:tblGrid>
        <w:gridCol w:w="960"/>
        <w:gridCol w:w="5140"/>
        <w:gridCol w:w="1108"/>
      </w:tblGrid>
      <w:tr w:rsidR="009F5EA4" w:rsidRPr="009F5EA4" w14:paraId="588B52E8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248E4E55" w14:textId="05CC024D" w:rsidR="009F5EA4" w:rsidRPr="009F5EA4" w:rsidRDefault="009F5EA4" w:rsidP="009F5EA4">
            <w:r w:rsidRPr="009F5EA4">
              <w:t>Пункт</w:t>
            </w:r>
          </w:p>
        </w:tc>
        <w:tc>
          <w:tcPr>
            <w:tcW w:w="5140" w:type="dxa"/>
            <w:noWrap/>
            <w:hideMark/>
          </w:tcPr>
          <w:p w14:paraId="025FCC21" w14:textId="77777777" w:rsidR="009F5EA4" w:rsidRPr="009F5EA4" w:rsidRDefault="009F5EA4" w:rsidP="009F5EA4">
            <w:r w:rsidRPr="009F5EA4">
              <w:t>Пояснення</w:t>
            </w:r>
          </w:p>
        </w:tc>
        <w:tc>
          <w:tcPr>
            <w:tcW w:w="1020" w:type="dxa"/>
            <w:noWrap/>
            <w:hideMark/>
          </w:tcPr>
          <w:p w14:paraId="3026B8C6" w14:textId="77777777" w:rsidR="009F5EA4" w:rsidRPr="009F5EA4" w:rsidRDefault="009F5EA4" w:rsidP="009F5EA4">
            <w:r w:rsidRPr="009F5EA4">
              <w:t>Показник</w:t>
            </w:r>
          </w:p>
        </w:tc>
      </w:tr>
      <w:tr w:rsidR="009F5EA4" w:rsidRPr="009F5EA4" w14:paraId="43633125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73F869FE" w14:textId="77777777" w:rsidR="009F5EA4" w:rsidRPr="009F5EA4" w:rsidRDefault="009F5EA4" w:rsidP="009F5EA4">
            <w:r w:rsidRPr="009F5EA4">
              <w:t>0</w:t>
            </w:r>
          </w:p>
        </w:tc>
        <w:tc>
          <w:tcPr>
            <w:tcW w:w="5140" w:type="dxa"/>
            <w:noWrap/>
            <w:hideMark/>
          </w:tcPr>
          <w:p w14:paraId="1C071BB4" w14:textId="77777777" w:rsidR="009F5EA4" w:rsidRPr="009F5EA4" w:rsidRDefault="009F5EA4" w:rsidP="009F5EA4">
            <w:r w:rsidRPr="009F5EA4">
              <w:t>Вихід з режиму налаштувань</w:t>
            </w:r>
          </w:p>
        </w:tc>
        <w:tc>
          <w:tcPr>
            <w:tcW w:w="1020" w:type="dxa"/>
            <w:noWrap/>
            <w:hideMark/>
          </w:tcPr>
          <w:p w14:paraId="57BE878E" w14:textId="77777777" w:rsidR="009F5EA4" w:rsidRPr="009F5EA4" w:rsidRDefault="009F5EA4" w:rsidP="009F5EA4"/>
        </w:tc>
      </w:tr>
      <w:tr w:rsidR="009F5EA4" w:rsidRPr="009F5EA4" w14:paraId="28E06EEF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4F613B1F" w14:textId="77777777" w:rsidR="009F5EA4" w:rsidRPr="009F5EA4" w:rsidRDefault="009F5EA4" w:rsidP="009F5EA4">
            <w:r w:rsidRPr="009F5EA4">
              <w:t>1</w:t>
            </w:r>
          </w:p>
        </w:tc>
        <w:tc>
          <w:tcPr>
            <w:tcW w:w="5140" w:type="dxa"/>
            <w:noWrap/>
            <w:hideMark/>
          </w:tcPr>
          <w:p w14:paraId="6025F691" w14:textId="77777777" w:rsidR="009F5EA4" w:rsidRPr="009F5EA4" w:rsidRDefault="009F5EA4" w:rsidP="009F5EA4">
            <w:r w:rsidRPr="009F5EA4">
              <w:t>Лише для інженерів!</w:t>
            </w:r>
          </w:p>
        </w:tc>
        <w:tc>
          <w:tcPr>
            <w:tcW w:w="1020" w:type="dxa"/>
            <w:noWrap/>
            <w:hideMark/>
          </w:tcPr>
          <w:p w14:paraId="2B70FE81" w14:textId="77777777" w:rsidR="009F5EA4" w:rsidRPr="009F5EA4" w:rsidRDefault="009F5EA4" w:rsidP="009F5EA4">
            <w:proofErr w:type="spellStart"/>
            <w:r w:rsidRPr="009F5EA4">
              <w:t>Sub</w:t>
            </w:r>
            <w:proofErr w:type="spellEnd"/>
          </w:p>
        </w:tc>
      </w:tr>
      <w:tr w:rsidR="009F5EA4" w:rsidRPr="009F5EA4" w14:paraId="20A73A3E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450C9905" w14:textId="77777777" w:rsidR="009F5EA4" w:rsidRPr="009F5EA4" w:rsidRDefault="009F5EA4" w:rsidP="009F5EA4">
            <w:r w:rsidRPr="009F5EA4">
              <w:t>2</w:t>
            </w:r>
          </w:p>
        </w:tc>
        <w:tc>
          <w:tcPr>
            <w:tcW w:w="5140" w:type="dxa"/>
            <w:noWrap/>
            <w:hideMark/>
          </w:tcPr>
          <w:p w14:paraId="0F5738A0" w14:textId="77777777" w:rsidR="009F5EA4" w:rsidRPr="009F5EA4" w:rsidRDefault="009F5EA4" w:rsidP="009F5EA4">
            <w:r w:rsidRPr="009F5EA4">
              <w:t>Максимальний струм заряду батареї (станції)</w:t>
            </w:r>
          </w:p>
        </w:tc>
        <w:tc>
          <w:tcPr>
            <w:tcW w:w="1020" w:type="dxa"/>
            <w:noWrap/>
            <w:hideMark/>
          </w:tcPr>
          <w:p w14:paraId="20240381" w14:textId="5E5F6F10" w:rsidR="009F5EA4" w:rsidRPr="009F5EA4" w:rsidRDefault="009544DD" w:rsidP="009F5EA4">
            <w:r>
              <w:t>5</w:t>
            </w:r>
            <w:r w:rsidR="009F5EA4" w:rsidRPr="009F5EA4">
              <w:t>0</w:t>
            </w:r>
          </w:p>
        </w:tc>
      </w:tr>
      <w:tr w:rsidR="009F5EA4" w:rsidRPr="009F5EA4" w14:paraId="104EEB33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4A720FD9" w14:textId="77777777" w:rsidR="009F5EA4" w:rsidRPr="009F5EA4" w:rsidRDefault="009F5EA4" w:rsidP="009F5EA4">
            <w:r w:rsidRPr="009F5EA4">
              <w:t>3</w:t>
            </w:r>
          </w:p>
        </w:tc>
        <w:tc>
          <w:tcPr>
            <w:tcW w:w="5140" w:type="dxa"/>
            <w:noWrap/>
            <w:hideMark/>
          </w:tcPr>
          <w:p w14:paraId="14D6E1EF" w14:textId="77777777" w:rsidR="009F5EA4" w:rsidRPr="009F5EA4" w:rsidRDefault="009F5EA4" w:rsidP="009F5EA4">
            <w:r w:rsidRPr="009F5EA4">
              <w:t>Діапазон вхідної напруги</w:t>
            </w:r>
          </w:p>
        </w:tc>
        <w:tc>
          <w:tcPr>
            <w:tcW w:w="1020" w:type="dxa"/>
            <w:noWrap/>
            <w:hideMark/>
          </w:tcPr>
          <w:p w14:paraId="12A64918" w14:textId="77777777" w:rsidR="009F5EA4" w:rsidRPr="009F5EA4" w:rsidRDefault="009F5EA4" w:rsidP="009F5EA4">
            <w:r w:rsidRPr="009F5EA4">
              <w:t>APL</w:t>
            </w:r>
          </w:p>
        </w:tc>
      </w:tr>
      <w:tr w:rsidR="009F5EA4" w:rsidRPr="009F5EA4" w14:paraId="121C2390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3EA1AFF6" w14:textId="77777777" w:rsidR="009F5EA4" w:rsidRPr="009F5EA4" w:rsidRDefault="009F5EA4" w:rsidP="009F5EA4">
            <w:r w:rsidRPr="009F5EA4">
              <w:t>4</w:t>
            </w:r>
          </w:p>
        </w:tc>
        <w:tc>
          <w:tcPr>
            <w:tcW w:w="5140" w:type="dxa"/>
            <w:noWrap/>
            <w:hideMark/>
          </w:tcPr>
          <w:p w14:paraId="5BE83F31" w14:textId="77777777" w:rsidR="009F5EA4" w:rsidRPr="009F5EA4" w:rsidRDefault="009F5EA4" w:rsidP="009F5EA4">
            <w:r w:rsidRPr="009F5EA4">
              <w:t>Режим енергозбереження</w:t>
            </w:r>
          </w:p>
        </w:tc>
        <w:tc>
          <w:tcPr>
            <w:tcW w:w="1020" w:type="dxa"/>
            <w:noWrap/>
            <w:hideMark/>
          </w:tcPr>
          <w:p w14:paraId="77CD17EF" w14:textId="77777777" w:rsidR="009F5EA4" w:rsidRPr="009F5EA4" w:rsidRDefault="009F5EA4" w:rsidP="009F5EA4">
            <w:proofErr w:type="spellStart"/>
            <w:r w:rsidRPr="009F5EA4">
              <w:t>SdS</w:t>
            </w:r>
            <w:proofErr w:type="spellEnd"/>
          </w:p>
        </w:tc>
      </w:tr>
      <w:tr w:rsidR="009F5EA4" w:rsidRPr="009F5EA4" w14:paraId="0504A120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5C8D08FA" w14:textId="77777777" w:rsidR="009F5EA4" w:rsidRPr="009F5EA4" w:rsidRDefault="009F5EA4" w:rsidP="009F5EA4">
            <w:r w:rsidRPr="009F5EA4">
              <w:t>5</w:t>
            </w:r>
          </w:p>
        </w:tc>
        <w:tc>
          <w:tcPr>
            <w:tcW w:w="5140" w:type="dxa"/>
            <w:noWrap/>
            <w:hideMark/>
          </w:tcPr>
          <w:p w14:paraId="299E4B78" w14:textId="77777777" w:rsidR="009F5EA4" w:rsidRPr="009F5EA4" w:rsidRDefault="009F5EA4" w:rsidP="009F5EA4">
            <w:r w:rsidRPr="009F5EA4">
              <w:t>Лише для інженерів!</w:t>
            </w:r>
          </w:p>
        </w:tc>
        <w:tc>
          <w:tcPr>
            <w:tcW w:w="1020" w:type="dxa"/>
            <w:noWrap/>
            <w:hideMark/>
          </w:tcPr>
          <w:p w14:paraId="38C1FC9B" w14:textId="77777777" w:rsidR="009F5EA4" w:rsidRPr="009F5EA4" w:rsidRDefault="009F5EA4" w:rsidP="009F5EA4">
            <w:r w:rsidRPr="009F5EA4">
              <w:t>USE</w:t>
            </w:r>
          </w:p>
        </w:tc>
      </w:tr>
      <w:tr w:rsidR="009F5EA4" w:rsidRPr="009F5EA4" w14:paraId="13754785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1DA601CC" w14:textId="77777777" w:rsidR="009F5EA4" w:rsidRPr="009F5EA4" w:rsidRDefault="009F5EA4" w:rsidP="009F5EA4">
            <w:r w:rsidRPr="009F5EA4">
              <w:t>6</w:t>
            </w:r>
          </w:p>
        </w:tc>
        <w:tc>
          <w:tcPr>
            <w:tcW w:w="5140" w:type="dxa"/>
            <w:noWrap/>
            <w:hideMark/>
          </w:tcPr>
          <w:p w14:paraId="049FB94B" w14:textId="77777777" w:rsidR="009F5EA4" w:rsidRPr="009F5EA4" w:rsidRDefault="009F5EA4" w:rsidP="009F5EA4">
            <w:r w:rsidRPr="009F5EA4">
              <w:t>Автоматичний перезапуск у разі перевантаження</w:t>
            </w:r>
          </w:p>
        </w:tc>
        <w:tc>
          <w:tcPr>
            <w:tcW w:w="1020" w:type="dxa"/>
            <w:noWrap/>
            <w:hideMark/>
          </w:tcPr>
          <w:p w14:paraId="7E941EFA" w14:textId="77777777" w:rsidR="009F5EA4" w:rsidRPr="009F5EA4" w:rsidRDefault="009F5EA4" w:rsidP="009F5EA4">
            <w:proofErr w:type="spellStart"/>
            <w:r w:rsidRPr="009F5EA4">
              <w:t>Ltd</w:t>
            </w:r>
            <w:proofErr w:type="spellEnd"/>
          </w:p>
        </w:tc>
      </w:tr>
      <w:tr w:rsidR="009F5EA4" w:rsidRPr="009F5EA4" w14:paraId="010137B3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154585F9" w14:textId="77777777" w:rsidR="009F5EA4" w:rsidRPr="009F5EA4" w:rsidRDefault="009F5EA4" w:rsidP="009F5EA4">
            <w:r w:rsidRPr="009F5EA4">
              <w:t>7</w:t>
            </w:r>
          </w:p>
        </w:tc>
        <w:tc>
          <w:tcPr>
            <w:tcW w:w="5140" w:type="dxa"/>
            <w:noWrap/>
            <w:hideMark/>
          </w:tcPr>
          <w:p w14:paraId="27314DF7" w14:textId="77777777" w:rsidR="009F5EA4" w:rsidRPr="009F5EA4" w:rsidRDefault="009F5EA4" w:rsidP="009F5EA4">
            <w:r w:rsidRPr="009F5EA4">
              <w:t>Автоматичний перезапуск у разі перегріву</w:t>
            </w:r>
          </w:p>
        </w:tc>
        <w:tc>
          <w:tcPr>
            <w:tcW w:w="1020" w:type="dxa"/>
            <w:noWrap/>
            <w:hideMark/>
          </w:tcPr>
          <w:p w14:paraId="2988D286" w14:textId="77777777" w:rsidR="009F5EA4" w:rsidRPr="009F5EA4" w:rsidRDefault="009F5EA4" w:rsidP="009F5EA4">
            <w:proofErr w:type="spellStart"/>
            <w:r w:rsidRPr="009F5EA4">
              <w:t>ttd</w:t>
            </w:r>
            <w:proofErr w:type="spellEnd"/>
          </w:p>
        </w:tc>
      </w:tr>
      <w:tr w:rsidR="009F5EA4" w:rsidRPr="009F5EA4" w14:paraId="7400F15E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26C2796A" w14:textId="77777777" w:rsidR="009F5EA4" w:rsidRPr="009F5EA4" w:rsidRDefault="009F5EA4" w:rsidP="009F5EA4">
            <w:r w:rsidRPr="009F5EA4">
              <w:t>8</w:t>
            </w:r>
          </w:p>
        </w:tc>
        <w:tc>
          <w:tcPr>
            <w:tcW w:w="5140" w:type="dxa"/>
            <w:noWrap/>
            <w:hideMark/>
          </w:tcPr>
          <w:p w14:paraId="0DB89182" w14:textId="77777777" w:rsidR="009F5EA4" w:rsidRPr="009F5EA4" w:rsidRDefault="009F5EA4" w:rsidP="009F5EA4">
            <w:r w:rsidRPr="009F5EA4">
              <w:t xml:space="preserve">Напруга </w:t>
            </w:r>
            <w:proofErr w:type="spellStart"/>
            <w:r w:rsidRPr="009F5EA4">
              <w:t>напруга</w:t>
            </w:r>
            <w:proofErr w:type="spellEnd"/>
          </w:p>
        </w:tc>
        <w:tc>
          <w:tcPr>
            <w:tcW w:w="1020" w:type="dxa"/>
            <w:noWrap/>
            <w:hideMark/>
          </w:tcPr>
          <w:p w14:paraId="7CB2D777" w14:textId="77777777" w:rsidR="009F5EA4" w:rsidRPr="009F5EA4" w:rsidRDefault="009F5EA4" w:rsidP="009F5EA4">
            <w:r w:rsidRPr="009F5EA4">
              <w:t>230</w:t>
            </w:r>
          </w:p>
        </w:tc>
      </w:tr>
      <w:tr w:rsidR="009F5EA4" w:rsidRPr="009F5EA4" w14:paraId="65FC586C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6338926A" w14:textId="77777777" w:rsidR="009F5EA4" w:rsidRPr="009F5EA4" w:rsidRDefault="009F5EA4" w:rsidP="009F5EA4">
            <w:r w:rsidRPr="009F5EA4">
              <w:t>9</w:t>
            </w:r>
          </w:p>
        </w:tc>
        <w:tc>
          <w:tcPr>
            <w:tcW w:w="5140" w:type="dxa"/>
            <w:noWrap/>
            <w:hideMark/>
          </w:tcPr>
          <w:p w14:paraId="0C55E2AC" w14:textId="77777777" w:rsidR="009F5EA4" w:rsidRPr="009F5EA4" w:rsidRDefault="009F5EA4" w:rsidP="009F5EA4">
            <w:r w:rsidRPr="009F5EA4">
              <w:t>Вихідна частота</w:t>
            </w:r>
          </w:p>
        </w:tc>
        <w:tc>
          <w:tcPr>
            <w:tcW w:w="1020" w:type="dxa"/>
            <w:noWrap/>
            <w:hideMark/>
          </w:tcPr>
          <w:p w14:paraId="55E5A51E" w14:textId="77777777" w:rsidR="009F5EA4" w:rsidRPr="009F5EA4" w:rsidRDefault="009F5EA4" w:rsidP="009F5EA4">
            <w:r w:rsidRPr="009F5EA4">
              <w:t>50</w:t>
            </w:r>
          </w:p>
        </w:tc>
      </w:tr>
      <w:tr w:rsidR="009F5EA4" w:rsidRPr="009F5EA4" w14:paraId="463C7152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1CD90FFD" w14:textId="77777777" w:rsidR="009F5EA4" w:rsidRPr="009F5EA4" w:rsidRDefault="009F5EA4" w:rsidP="009F5EA4">
            <w:r w:rsidRPr="009F5EA4">
              <w:t>11</w:t>
            </w:r>
          </w:p>
        </w:tc>
        <w:tc>
          <w:tcPr>
            <w:tcW w:w="5140" w:type="dxa"/>
            <w:noWrap/>
            <w:hideMark/>
          </w:tcPr>
          <w:p w14:paraId="4E470DD6" w14:textId="77777777" w:rsidR="009F5EA4" w:rsidRPr="009F5EA4" w:rsidRDefault="009F5EA4" w:rsidP="009F5EA4">
            <w:proofErr w:type="spellStart"/>
            <w:r w:rsidRPr="009F5EA4">
              <w:t>Максимальнй</w:t>
            </w:r>
            <w:proofErr w:type="spellEnd"/>
            <w:r w:rsidRPr="009F5EA4">
              <w:t xml:space="preserve"> струм заряду</w:t>
            </w:r>
          </w:p>
        </w:tc>
        <w:tc>
          <w:tcPr>
            <w:tcW w:w="1020" w:type="dxa"/>
            <w:noWrap/>
            <w:hideMark/>
          </w:tcPr>
          <w:p w14:paraId="16EABC09" w14:textId="536B002E" w:rsidR="009F5EA4" w:rsidRPr="009F5EA4" w:rsidRDefault="009544DD" w:rsidP="009F5EA4">
            <w:r>
              <w:t>5</w:t>
            </w:r>
            <w:r w:rsidR="009F5EA4" w:rsidRPr="009F5EA4">
              <w:t>0</w:t>
            </w:r>
          </w:p>
        </w:tc>
      </w:tr>
      <w:tr w:rsidR="009F5EA4" w:rsidRPr="009F5EA4" w14:paraId="1CC18CAA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17D43EA4" w14:textId="77777777" w:rsidR="009F5EA4" w:rsidRPr="009F5EA4" w:rsidRDefault="009F5EA4" w:rsidP="009F5EA4">
            <w:r w:rsidRPr="009F5EA4">
              <w:t>12</w:t>
            </w:r>
          </w:p>
        </w:tc>
        <w:tc>
          <w:tcPr>
            <w:tcW w:w="5140" w:type="dxa"/>
            <w:noWrap/>
            <w:hideMark/>
          </w:tcPr>
          <w:p w14:paraId="4473E9FA" w14:textId="77777777" w:rsidR="009F5EA4" w:rsidRPr="009F5EA4" w:rsidRDefault="009F5EA4" w:rsidP="009F5EA4">
            <w:r w:rsidRPr="009F5EA4">
              <w:t>Лише для інженерів!</w:t>
            </w:r>
          </w:p>
        </w:tc>
        <w:tc>
          <w:tcPr>
            <w:tcW w:w="1020" w:type="dxa"/>
            <w:noWrap/>
            <w:hideMark/>
          </w:tcPr>
          <w:p w14:paraId="2DE3F1D7" w14:textId="77777777" w:rsidR="009F5EA4" w:rsidRPr="009F5EA4" w:rsidRDefault="009F5EA4" w:rsidP="009F5EA4">
            <w:r w:rsidRPr="009F5EA4">
              <w:t>46</w:t>
            </w:r>
          </w:p>
        </w:tc>
      </w:tr>
      <w:tr w:rsidR="009F5EA4" w:rsidRPr="009F5EA4" w14:paraId="374D2A3C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483E1B24" w14:textId="77777777" w:rsidR="009F5EA4" w:rsidRPr="009F5EA4" w:rsidRDefault="009F5EA4" w:rsidP="009F5EA4">
            <w:r w:rsidRPr="009F5EA4">
              <w:t>13</w:t>
            </w:r>
          </w:p>
        </w:tc>
        <w:tc>
          <w:tcPr>
            <w:tcW w:w="5140" w:type="dxa"/>
            <w:noWrap/>
            <w:hideMark/>
          </w:tcPr>
          <w:p w14:paraId="11A41590" w14:textId="77777777" w:rsidR="009F5EA4" w:rsidRPr="009F5EA4" w:rsidRDefault="009F5EA4" w:rsidP="009F5EA4">
            <w:r w:rsidRPr="009F5EA4">
              <w:t>Лише для інженерів!</w:t>
            </w:r>
          </w:p>
        </w:tc>
        <w:tc>
          <w:tcPr>
            <w:tcW w:w="1020" w:type="dxa"/>
            <w:noWrap/>
            <w:hideMark/>
          </w:tcPr>
          <w:p w14:paraId="5EDBF4DA" w14:textId="77777777" w:rsidR="009F5EA4" w:rsidRPr="009F5EA4" w:rsidRDefault="009F5EA4" w:rsidP="009F5EA4">
            <w:r w:rsidRPr="009F5EA4">
              <w:t>54</w:t>
            </w:r>
          </w:p>
        </w:tc>
      </w:tr>
      <w:tr w:rsidR="009F5EA4" w:rsidRPr="009F5EA4" w14:paraId="3982E3F3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265A0DE0" w14:textId="77777777" w:rsidR="009F5EA4" w:rsidRPr="009F5EA4" w:rsidRDefault="009F5EA4" w:rsidP="009F5EA4">
            <w:r w:rsidRPr="009F5EA4">
              <w:t>16</w:t>
            </w:r>
          </w:p>
        </w:tc>
        <w:tc>
          <w:tcPr>
            <w:tcW w:w="5140" w:type="dxa"/>
            <w:noWrap/>
            <w:hideMark/>
          </w:tcPr>
          <w:p w14:paraId="67D30830" w14:textId="77777777" w:rsidR="009F5EA4" w:rsidRPr="009F5EA4" w:rsidRDefault="009F5EA4" w:rsidP="009F5EA4">
            <w:r w:rsidRPr="009F5EA4">
              <w:t>Лише для інженерів!</w:t>
            </w:r>
          </w:p>
        </w:tc>
        <w:tc>
          <w:tcPr>
            <w:tcW w:w="1020" w:type="dxa"/>
            <w:noWrap/>
            <w:hideMark/>
          </w:tcPr>
          <w:p w14:paraId="25EE1406" w14:textId="77777777" w:rsidR="009F5EA4" w:rsidRPr="009F5EA4" w:rsidRDefault="009F5EA4" w:rsidP="009F5EA4">
            <w:r w:rsidRPr="009F5EA4">
              <w:t>CSO</w:t>
            </w:r>
          </w:p>
        </w:tc>
      </w:tr>
      <w:tr w:rsidR="009F5EA4" w:rsidRPr="009F5EA4" w14:paraId="312367CC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6D6FBCD6" w14:textId="77777777" w:rsidR="009F5EA4" w:rsidRPr="009F5EA4" w:rsidRDefault="009F5EA4" w:rsidP="009F5EA4">
            <w:r w:rsidRPr="009F5EA4">
              <w:t>18</w:t>
            </w:r>
          </w:p>
        </w:tc>
        <w:tc>
          <w:tcPr>
            <w:tcW w:w="5140" w:type="dxa"/>
            <w:noWrap/>
            <w:hideMark/>
          </w:tcPr>
          <w:p w14:paraId="72AC5C98" w14:textId="77777777" w:rsidR="009F5EA4" w:rsidRPr="009F5EA4" w:rsidRDefault="009F5EA4" w:rsidP="009F5EA4">
            <w:r w:rsidRPr="009F5EA4">
              <w:t>Звукові сигнали інвертора (станції)</w:t>
            </w:r>
          </w:p>
        </w:tc>
        <w:tc>
          <w:tcPr>
            <w:tcW w:w="1020" w:type="dxa"/>
            <w:noWrap/>
            <w:hideMark/>
          </w:tcPr>
          <w:p w14:paraId="596920FD" w14:textId="77777777" w:rsidR="009F5EA4" w:rsidRPr="009F5EA4" w:rsidRDefault="009F5EA4" w:rsidP="009F5EA4">
            <w:proofErr w:type="spellStart"/>
            <w:r w:rsidRPr="009F5EA4">
              <w:t>bOn</w:t>
            </w:r>
            <w:proofErr w:type="spellEnd"/>
          </w:p>
        </w:tc>
      </w:tr>
      <w:tr w:rsidR="009F5EA4" w:rsidRPr="009F5EA4" w14:paraId="39486C86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3651C770" w14:textId="77777777" w:rsidR="009F5EA4" w:rsidRPr="009F5EA4" w:rsidRDefault="009F5EA4" w:rsidP="009F5EA4">
            <w:r w:rsidRPr="009F5EA4">
              <w:t>19</w:t>
            </w:r>
          </w:p>
        </w:tc>
        <w:tc>
          <w:tcPr>
            <w:tcW w:w="5140" w:type="dxa"/>
            <w:noWrap/>
            <w:hideMark/>
          </w:tcPr>
          <w:p w14:paraId="7A5CF4B7" w14:textId="77777777" w:rsidR="009F5EA4" w:rsidRPr="009F5EA4" w:rsidRDefault="009F5EA4" w:rsidP="009F5EA4">
            <w:r w:rsidRPr="009F5EA4">
              <w:t>Лише для інженерів!</w:t>
            </w:r>
          </w:p>
        </w:tc>
        <w:tc>
          <w:tcPr>
            <w:tcW w:w="1020" w:type="dxa"/>
            <w:noWrap/>
            <w:hideMark/>
          </w:tcPr>
          <w:p w14:paraId="5B25194C" w14:textId="77777777" w:rsidR="009F5EA4" w:rsidRPr="009F5EA4" w:rsidRDefault="009F5EA4" w:rsidP="009F5EA4">
            <w:r w:rsidRPr="009F5EA4">
              <w:t>ESP</w:t>
            </w:r>
          </w:p>
        </w:tc>
      </w:tr>
      <w:tr w:rsidR="009F5EA4" w:rsidRPr="009F5EA4" w14:paraId="5010A7FF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2A782A72" w14:textId="77777777" w:rsidR="009F5EA4" w:rsidRPr="009F5EA4" w:rsidRDefault="009F5EA4" w:rsidP="009F5EA4">
            <w:r w:rsidRPr="009F5EA4">
              <w:t>20</w:t>
            </w:r>
          </w:p>
        </w:tc>
        <w:tc>
          <w:tcPr>
            <w:tcW w:w="5140" w:type="dxa"/>
            <w:noWrap/>
            <w:hideMark/>
          </w:tcPr>
          <w:p w14:paraId="5F01221E" w14:textId="77777777" w:rsidR="009F5EA4" w:rsidRPr="009F5EA4" w:rsidRDefault="009F5EA4" w:rsidP="009F5EA4">
            <w:r w:rsidRPr="009F5EA4">
              <w:t xml:space="preserve">Керування </w:t>
            </w:r>
            <w:proofErr w:type="spellStart"/>
            <w:r w:rsidRPr="009F5EA4">
              <w:t>підсвткою</w:t>
            </w:r>
            <w:proofErr w:type="spellEnd"/>
          </w:p>
        </w:tc>
        <w:tc>
          <w:tcPr>
            <w:tcW w:w="1020" w:type="dxa"/>
            <w:noWrap/>
            <w:hideMark/>
          </w:tcPr>
          <w:p w14:paraId="4986B669" w14:textId="77777777" w:rsidR="009F5EA4" w:rsidRPr="009F5EA4" w:rsidRDefault="009F5EA4" w:rsidP="009F5EA4">
            <w:proofErr w:type="spellStart"/>
            <w:r w:rsidRPr="009F5EA4">
              <w:t>Lon</w:t>
            </w:r>
            <w:proofErr w:type="spellEnd"/>
          </w:p>
        </w:tc>
      </w:tr>
      <w:tr w:rsidR="009F5EA4" w:rsidRPr="009F5EA4" w14:paraId="2F5B0865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2A09B0EA" w14:textId="77777777" w:rsidR="009F5EA4" w:rsidRPr="009F5EA4" w:rsidRDefault="009F5EA4" w:rsidP="009F5EA4">
            <w:r w:rsidRPr="009F5EA4">
              <w:t>22</w:t>
            </w:r>
          </w:p>
        </w:tc>
        <w:tc>
          <w:tcPr>
            <w:tcW w:w="5140" w:type="dxa"/>
            <w:noWrap/>
            <w:hideMark/>
          </w:tcPr>
          <w:p w14:paraId="50D4BB3A" w14:textId="77777777" w:rsidR="009F5EA4" w:rsidRPr="009F5EA4" w:rsidRDefault="009F5EA4" w:rsidP="009F5EA4">
            <w:r w:rsidRPr="009F5EA4">
              <w:t>Звуковий сигнал при УВІМК\ВИМК мережі</w:t>
            </w:r>
          </w:p>
        </w:tc>
        <w:tc>
          <w:tcPr>
            <w:tcW w:w="1020" w:type="dxa"/>
            <w:noWrap/>
            <w:hideMark/>
          </w:tcPr>
          <w:p w14:paraId="0C1F7F15" w14:textId="77777777" w:rsidR="009F5EA4" w:rsidRPr="009F5EA4" w:rsidRDefault="009F5EA4" w:rsidP="009F5EA4">
            <w:proofErr w:type="spellStart"/>
            <w:r w:rsidRPr="009F5EA4">
              <w:t>Aon</w:t>
            </w:r>
            <w:proofErr w:type="spellEnd"/>
          </w:p>
        </w:tc>
      </w:tr>
      <w:tr w:rsidR="009F5EA4" w:rsidRPr="009F5EA4" w14:paraId="3CF4F642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525DD445" w14:textId="77777777" w:rsidR="009F5EA4" w:rsidRPr="009F5EA4" w:rsidRDefault="009F5EA4" w:rsidP="009F5EA4">
            <w:r w:rsidRPr="009F5EA4">
              <w:t>23</w:t>
            </w:r>
          </w:p>
        </w:tc>
        <w:tc>
          <w:tcPr>
            <w:tcW w:w="5140" w:type="dxa"/>
            <w:noWrap/>
            <w:hideMark/>
          </w:tcPr>
          <w:p w14:paraId="74A54324" w14:textId="77777777" w:rsidR="009F5EA4" w:rsidRPr="009F5EA4" w:rsidRDefault="009F5EA4" w:rsidP="009F5EA4">
            <w:r w:rsidRPr="009F5EA4">
              <w:t>Лише для інженерів!</w:t>
            </w:r>
          </w:p>
        </w:tc>
        <w:tc>
          <w:tcPr>
            <w:tcW w:w="1020" w:type="dxa"/>
            <w:noWrap/>
            <w:hideMark/>
          </w:tcPr>
          <w:p w14:paraId="030DA163" w14:textId="77777777" w:rsidR="009F5EA4" w:rsidRPr="009F5EA4" w:rsidRDefault="009F5EA4" w:rsidP="009F5EA4">
            <w:proofErr w:type="spellStart"/>
            <w:r w:rsidRPr="009F5EA4">
              <w:t>byd</w:t>
            </w:r>
            <w:proofErr w:type="spellEnd"/>
          </w:p>
        </w:tc>
      </w:tr>
      <w:tr w:rsidR="009F5EA4" w:rsidRPr="009F5EA4" w14:paraId="3F514CAF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1C980AA9" w14:textId="77777777" w:rsidR="009F5EA4" w:rsidRPr="009F5EA4" w:rsidRDefault="009F5EA4" w:rsidP="009F5EA4">
            <w:r w:rsidRPr="009F5EA4">
              <w:t>25</w:t>
            </w:r>
          </w:p>
        </w:tc>
        <w:tc>
          <w:tcPr>
            <w:tcW w:w="5140" w:type="dxa"/>
            <w:noWrap/>
            <w:hideMark/>
          </w:tcPr>
          <w:p w14:paraId="0FDDC738" w14:textId="77777777" w:rsidR="009F5EA4" w:rsidRPr="009F5EA4" w:rsidRDefault="009F5EA4" w:rsidP="009F5EA4">
            <w:r w:rsidRPr="009F5EA4">
              <w:t>Запис коду помилок</w:t>
            </w:r>
          </w:p>
        </w:tc>
        <w:tc>
          <w:tcPr>
            <w:tcW w:w="1020" w:type="dxa"/>
            <w:noWrap/>
            <w:hideMark/>
          </w:tcPr>
          <w:p w14:paraId="4A30704E" w14:textId="77777777" w:rsidR="009F5EA4" w:rsidRPr="009F5EA4" w:rsidRDefault="009F5EA4" w:rsidP="009F5EA4">
            <w:proofErr w:type="spellStart"/>
            <w:r w:rsidRPr="009F5EA4">
              <w:t>Fen</w:t>
            </w:r>
            <w:proofErr w:type="spellEnd"/>
          </w:p>
        </w:tc>
      </w:tr>
      <w:tr w:rsidR="009F5EA4" w:rsidRPr="009F5EA4" w14:paraId="795CB493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2CF7A214" w14:textId="77777777" w:rsidR="009F5EA4" w:rsidRPr="009F5EA4" w:rsidRDefault="009F5EA4" w:rsidP="009F5EA4">
            <w:r w:rsidRPr="009F5EA4">
              <w:t>26</w:t>
            </w:r>
          </w:p>
        </w:tc>
        <w:tc>
          <w:tcPr>
            <w:tcW w:w="5140" w:type="dxa"/>
            <w:noWrap/>
            <w:hideMark/>
          </w:tcPr>
          <w:p w14:paraId="33119E33" w14:textId="68290D8E" w:rsidR="009F5EA4" w:rsidRPr="009F5EA4" w:rsidRDefault="009544DD" w:rsidP="009F5EA4">
            <w:r>
              <w:t>Лише для інженерів!</w:t>
            </w:r>
          </w:p>
        </w:tc>
        <w:tc>
          <w:tcPr>
            <w:tcW w:w="1020" w:type="dxa"/>
            <w:noWrap/>
            <w:hideMark/>
          </w:tcPr>
          <w:p w14:paraId="45EEE890" w14:textId="77777777" w:rsidR="009F5EA4" w:rsidRPr="009F5EA4" w:rsidRDefault="009F5EA4" w:rsidP="009F5EA4">
            <w:r w:rsidRPr="009F5EA4">
              <w:t>57,1</w:t>
            </w:r>
          </w:p>
        </w:tc>
      </w:tr>
      <w:tr w:rsidR="009F5EA4" w:rsidRPr="009F5EA4" w14:paraId="65C6548C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74886A8E" w14:textId="77777777" w:rsidR="009F5EA4" w:rsidRPr="009F5EA4" w:rsidRDefault="009F5EA4" w:rsidP="009F5EA4">
            <w:r w:rsidRPr="009F5EA4">
              <w:t>27</w:t>
            </w:r>
          </w:p>
        </w:tc>
        <w:tc>
          <w:tcPr>
            <w:tcW w:w="5140" w:type="dxa"/>
            <w:noWrap/>
            <w:hideMark/>
          </w:tcPr>
          <w:p w14:paraId="306CACDE" w14:textId="78851149" w:rsidR="009F5EA4" w:rsidRPr="009F5EA4" w:rsidRDefault="009544DD" w:rsidP="009F5EA4">
            <w:r>
              <w:t>Лише для інженерів!</w:t>
            </w:r>
          </w:p>
        </w:tc>
        <w:tc>
          <w:tcPr>
            <w:tcW w:w="1020" w:type="dxa"/>
            <w:noWrap/>
            <w:hideMark/>
          </w:tcPr>
          <w:p w14:paraId="54308E0C" w14:textId="77777777" w:rsidR="009F5EA4" w:rsidRPr="009F5EA4" w:rsidRDefault="009F5EA4" w:rsidP="009F5EA4">
            <w:r w:rsidRPr="009F5EA4">
              <w:t>55,9</w:t>
            </w:r>
          </w:p>
        </w:tc>
      </w:tr>
      <w:tr w:rsidR="009F5EA4" w:rsidRPr="009F5EA4" w14:paraId="4B756442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04A6782C" w14:textId="77777777" w:rsidR="009F5EA4" w:rsidRPr="009F5EA4" w:rsidRDefault="009F5EA4" w:rsidP="009F5EA4">
            <w:r w:rsidRPr="009F5EA4">
              <w:t>29</w:t>
            </w:r>
          </w:p>
        </w:tc>
        <w:tc>
          <w:tcPr>
            <w:tcW w:w="5140" w:type="dxa"/>
            <w:noWrap/>
            <w:hideMark/>
          </w:tcPr>
          <w:p w14:paraId="015CE663" w14:textId="01EA2FFB" w:rsidR="009F5EA4" w:rsidRPr="009F5EA4" w:rsidRDefault="009544DD" w:rsidP="009F5EA4">
            <w:r>
              <w:t>Лише для інженерів!</w:t>
            </w:r>
          </w:p>
        </w:tc>
        <w:tc>
          <w:tcPr>
            <w:tcW w:w="1020" w:type="dxa"/>
            <w:noWrap/>
            <w:hideMark/>
          </w:tcPr>
          <w:p w14:paraId="63FF127E" w14:textId="77777777" w:rsidR="009F5EA4" w:rsidRPr="009F5EA4" w:rsidRDefault="009F5EA4" w:rsidP="009F5EA4">
            <w:r w:rsidRPr="009F5EA4">
              <w:t>43,2</w:t>
            </w:r>
          </w:p>
        </w:tc>
      </w:tr>
      <w:tr w:rsidR="009F5EA4" w:rsidRPr="009F5EA4" w14:paraId="33CB33B0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71942046" w14:textId="77777777" w:rsidR="009F5EA4" w:rsidRPr="009F5EA4" w:rsidRDefault="009F5EA4" w:rsidP="009F5EA4">
            <w:r w:rsidRPr="009F5EA4">
              <w:t>31</w:t>
            </w:r>
          </w:p>
        </w:tc>
        <w:tc>
          <w:tcPr>
            <w:tcW w:w="5140" w:type="dxa"/>
            <w:noWrap/>
            <w:hideMark/>
          </w:tcPr>
          <w:p w14:paraId="5AA717A3" w14:textId="77777777" w:rsidR="009F5EA4" w:rsidRPr="009F5EA4" w:rsidRDefault="009F5EA4" w:rsidP="009F5EA4">
            <w:r w:rsidRPr="009F5EA4">
              <w:t>Лише для інженерів!</w:t>
            </w:r>
          </w:p>
        </w:tc>
        <w:tc>
          <w:tcPr>
            <w:tcW w:w="1020" w:type="dxa"/>
            <w:noWrap/>
            <w:hideMark/>
          </w:tcPr>
          <w:p w14:paraId="5742ABF1" w14:textId="77777777" w:rsidR="009F5EA4" w:rsidRPr="009F5EA4" w:rsidRDefault="009F5EA4" w:rsidP="009F5EA4">
            <w:r w:rsidRPr="009F5EA4">
              <w:t>S6E</w:t>
            </w:r>
          </w:p>
        </w:tc>
      </w:tr>
      <w:tr w:rsidR="009F5EA4" w:rsidRPr="009F5EA4" w14:paraId="1D4CC39E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158AB970" w14:textId="77777777" w:rsidR="009F5EA4" w:rsidRPr="009F5EA4" w:rsidRDefault="009F5EA4" w:rsidP="009F5EA4">
            <w:r w:rsidRPr="009F5EA4">
              <w:t>33</w:t>
            </w:r>
          </w:p>
        </w:tc>
        <w:tc>
          <w:tcPr>
            <w:tcW w:w="5140" w:type="dxa"/>
            <w:noWrap/>
            <w:hideMark/>
          </w:tcPr>
          <w:p w14:paraId="05F8B0A5" w14:textId="77777777" w:rsidR="009F5EA4" w:rsidRPr="009F5EA4" w:rsidRDefault="009F5EA4" w:rsidP="009F5EA4">
            <w:r w:rsidRPr="009F5EA4">
              <w:t>Лише для інженерів!</w:t>
            </w:r>
          </w:p>
        </w:tc>
        <w:tc>
          <w:tcPr>
            <w:tcW w:w="1020" w:type="dxa"/>
            <w:noWrap/>
            <w:hideMark/>
          </w:tcPr>
          <w:p w14:paraId="309D4AD6" w14:textId="77777777" w:rsidR="009F5EA4" w:rsidRPr="009F5EA4" w:rsidRDefault="009F5EA4" w:rsidP="009F5EA4">
            <w:proofErr w:type="spellStart"/>
            <w:r w:rsidRPr="009F5EA4">
              <w:t>EdS</w:t>
            </w:r>
            <w:proofErr w:type="spellEnd"/>
          </w:p>
        </w:tc>
      </w:tr>
      <w:tr w:rsidR="009F5EA4" w:rsidRPr="009F5EA4" w14:paraId="764F3443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24F95001" w14:textId="77777777" w:rsidR="009F5EA4" w:rsidRPr="009F5EA4" w:rsidRDefault="009F5EA4" w:rsidP="009F5EA4">
            <w:r w:rsidRPr="009F5EA4">
              <w:t>34</w:t>
            </w:r>
          </w:p>
        </w:tc>
        <w:tc>
          <w:tcPr>
            <w:tcW w:w="5140" w:type="dxa"/>
            <w:noWrap/>
            <w:hideMark/>
          </w:tcPr>
          <w:p w14:paraId="0B7EF468" w14:textId="77777777" w:rsidR="009F5EA4" w:rsidRPr="009F5EA4" w:rsidRDefault="009F5EA4" w:rsidP="009F5EA4">
            <w:r w:rsidRPr="009F5EA4">
              <w:t>Лише для інженерів!</w:t>
            </w:r>
          </w:p>
        </w:tc>
        <w:tc>
          <w:tcPr>
            <w:tcW w:w="1020" w:type="dxa"/>
            <w:noWrap/>
            <w:hideMark/>
          </w:tcPr>
          <w:p w14:paraId="2072FC8B" w14:textId="77777777" w:rsidR="009F5EA4" w:rsidRPr="009F5EA4" w:rsidRDefault="009F5EA4" w:rsidP="009F5EA4">
            <w:r w:rsidRPr="009F5EA4">
              <w:t>58,4</w:t>
            </w:r>
          </w:p>
        </w:tc>
      </w:tr>
      <w:tr w:rsidR="009F5EA4" w:rsidRPr="009F5EA4" w14:paraId="729DCDE8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5794F163" w14:textId="77777777" w:rsidR="009F5EA4" w:rsidRPr="009F5EA4" w:rsidRDefault="009F5EA4" w:rsidP="009F5EA4">
            <w:r w:rsidRPr="009F5EA4">
              <w:t>35</w:t>
            </w:r>
          </w:p>
        </w:tc>
        <w:tc>
          <w:tcPr>
            <w:tcW w:w="5140" w:type="dxa"/>
            <w:noWrap/>
            <w:hideMark/>
          </w:tcPr>
          <w:p w14:paraId="07FD5755" w14:textId="77777777" w:rsidR="009F5EA4" w:rsidRPr="009F5EA4" w:rsidRDefault="009F5EA4" w:rsidP="009F5EA4">
            <w:r w:rsidRPr="009F5EA4">
              <w:t>Лише для інженерів!</w:t>
            </w:r>
          </w:p>
        </w:tc>
        <w:tc>
          <w:tcPr>
            <w:tcW w:w="1020" w:type="dxa"/>
            <w:noWrap/>
            <w:hideMark/>
          </w:tcPr>
          <w:p w14:paraId="1D0C0EBB" w14:textId="77777777" w:rsidR="009F5EA4" w:rsidRPr="009F5EA4" w:rsidRDefault="009F5EA4" w:rsidP="009F5EA4">
            <w:r w:rsidRPr="009F5EA4">
              <w:t>60</w:t>
            </w:r>
          </w:p>
        </w:tc>
      </w:tr>
      <w:tr w:rsidR="009F5EA4" w:rsidRPr="009F5EA4" w14:paraId="0339E2D3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2AF14368" w14:textId="77777777" w:rsidR="009F5EA4" w:rsidRPr="009F5EA4" w:rsidRDefault="009F5EA4" w:rsidP="009F5EA4">
            <w:r w:rsidRPr="009F5EA4">
              <w:t>36</w:t>
            </w:r>
          </w:p>
        </w:tc>
        <w:tc>
          <w:tcPr>
            <w:tcW w:w="5140" w:type="dxa"/>
            <w:noWrap/>
            <w:hideMark/>
          </w:tcPr>
          <w:p w14:paraId="04B3A5A8" w14:textId="77777777" w:rsidR="009F5EA4" w:rsidRPr="009F5EA4" w:rsidRDefault="009F5EA4" w:rsidP="009F5EA4">
            <w:r w:rsidRPr="009F5EA4">
              <w:t>Лише для інженерів!</w:t>
            </w:r>
          </w:p>
        </w:tc>
        <w:tc>
          <w:tcPr>
            <w:tcW w:w="1020" w:type="dxa"/>
            <w:noWrap/>
            <w:hideMark/>
          </w:tcPr>
          <w:p w14:paraId="7AE6CC55" w14:textId="77777777" w:rsidR="009F5EA4" w:rsidRPr="009F5EA4" w:rsidRDefault="009F5EA4" w:rsidP="009F5EA4">
            <w:r w:rsidRPr="009F5EA4">
              <w:t>120</w:t>
            </w:r>
          </w:p>
        </w:tc>
      </w:tr>
      <w:tr w:rsidR="009F5EA4" w:rsidRPr="009F5EA4" w14:paraId="12722277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5EBF7B90" w14:textId="77777777" w:rsidR="009F5EA4" w:rsidRPr="009F5EA4" w:rsidRDefault="009F5EA4" w:rsidP="009F5EA4">
            <w:r w:rsidRPr="009F5EA4">
              <w:t>37</w:t>
            </w:r>
          </w:p>
        </w:tc>
        <w:tc>
          <w:tcPr>
            <w:tcW w:w="5140" w:type="dxa"/>
            <w:noWrap/>
            <w:hideMark/>
          </w:tcPr>
          <w:p w14:paraId="72F42505" w14:textId="77777777" w:rsidR="009F5EA4" w:rsidRPr="009F5EA4" w:rsidRDefault="009F5EA4" w:rsidP="009F5EA4">
            <w:r w:rsidRPr="009F5EA4">
              <w:t>Лише для інженерів!</w:t>
            </w:r>
          </w:p>
        </w:tc>
        <w:tc>
          <w:tcPr>
            <w:tcW w:w="1020" w:type="dxa"/>
            <w:noWrap/>
            <w:hideMark/>
          </w:tcPr>
          <w:p w14:paraId="1B3D1C44" w14:textId="77777777" w:rsidR="009F5EA4" w:rsidRPr="009F5EA4" w:rsidRDefault="009F5EA4" w:rsidP="009F5EA4">
            <w:r w:rsidRPr="009F5EA4">
              <w:t>30d</w:t>
            </w:r>
          </w:p>
        </w:tc>
      </w:tr>
      <w:tr w:rsidR="009F5EA4" w:rsidRPr="009F5EA4" w14:paraId="52034C49" w14:textId="77777777" w:rsidTr="009F5EA4">
        <w:trPr>
          <w:divId w:val="1612861386"/>
          <w:trHeight w:val="300"/>
        </w:trPr>
        <w:tc>
          <w:tcPr>
            <w:tcW w:w="960" w:type="dxa"/>
            <w:noWrap/>
            <w:hideMark/>
          </w:tcPr>
          <w:p w14:paraId="3FA0E6D4" w14:textId="77777777" w:rsidR="009F5EA4" w:rsidRPr="009F5EA4" w:rsidRDefault="009F5EA4" w:rsidP="009F5EA4">
            <w:r w:rsidRPr="009F5EA4">
              <w:t>39</w:t>
            </w:r>
          </w:p>
        </w:tc>
        <w:tc>
          <w:tcPr>
            <w:tcW w:w="5140" w:type="dxa"/>
            <w:noWrap/>
            <w:hideMark/>
          </w:tcPr>
          <w:p w14:paraId="1AC42451" w14:textId="77777777" w:rsidR="009F5EA4" w:rsidRPr="009F5EA4" w:rsidRDefault="009F5EA4" w:rsidP="009F5EA4">
            <w:r w:rsidRPr="009F5EA4">
              <w:t>Лише для інженерів!</w:t>
            </w:r>
          </w:p>
        </w:tc>
        <w:tc>
          <w:tcPr>
            <w:tcW w:w="1020" w:type="dxa"/>
            <w:noWrap/>
            <w:hideMark/>
          </w:tcPr>
          <w:p w14:paraId="71B1EDF9" w14:textId="77777777" w:rsidR="009F5EA4" w:rsidRPr="009F5EA4" w:rsidRDefault="009F5EA4" w:rsidP="009F5EA4">
            <w:proofErr w:type="spellStart"/>
            <w:r w:rsidRPr="009F5EA4">
              <w:t>AdS</w:t>
            </w:r>
            <w:proofErr w:type="spellEnd"/>
          </w:p>
        </w:tc>
      </w:tr>
    </w:tbl>
    <w:p w14:paraId="29A3B276" w14:textId="77777777" w:rsidR="00F8184F" w:rsidRDefault="00F8184F" w:rsidP="00F8184F">
      <w:r>
        <w:fldChar w:fldCharType="end"/>
      </w:r>
      <w:r>
        <w:br w:type="textWrapping" w:clear="all"/>
      </w:r>
    </w:p>
    <w:p w14:paraId="5F2C6FE0" w14:textId="171D649A" w:rsidR="00F8184F" w:rsidRDefault="000F3C6D" w:rsidP="007E0CA2">
      <w:r w:rsidRPr="00466CCE">
        <w:rPr>
          <w:b/>
          <w:bCs/>
          <w:color w:val="FF0000"/>
        </w:rPr>
        <w:t>УВАГА!</w:t>
      </w:r>
      <w:r w:rsidRPr="00466CCE">
        <w:rPr>
          <w:color w:val="FF0000"/>
        </w:rPr>
        <w:t xml:space="preserve"> </w:t>
      </w:r>
      <w:r>
        <w:rPr>
          <w:color w:val="FF0000"/>
        </w:rPr>
        <w:br/>
      </w:r>
      <w:r w:rsidR="00F8184F">
        <w:t>Пункти «Лише для інженерів!» заборонено змінювати!</w:t>
      </w:r>
    </w:p>
    <w:p w14:paraId="00534475" w14:textId="15F80132" w:rsidR="002C0828" w:rsidRDefault="00A97C50" w:rsidP="002C0828">
      <w:r w:rsidRPr="00A97C50">
        <w:rPr>
          <w:b/>
          <w:bCs/>
        </w:rPr>
        <w:lastRenderedPageBreak/>
        <w:t>Комплектація: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4"/>
        <w:gridCol w:w="2269"/>
      </w:tblGrid>
      <w:tr w:rsidR="00A97C50" w14:paraId="383DDA61" w14:textId="77777777" w:rsidTr="00C833E0">
        <w:tc>
          <w:tcPr>
            <w:tcW w:w="4814" w:type="dxa"/>
          </w:tcPr>
          <w:p w14:paraId="4AEE77A5" w14:textId="2577A677" w:rsidR="00A97C50" w:rsidRPr="00C833E0" w:rsidRDefault="00A97C50" w:rsidP="00A97C50">
            <w:pPr>
              <w:rPr>
                <w:b/>
                <w:bCs/>
              </w:rPr>
            </w:pPr>
            <w:r w:rsidRPr="00C833E0">
              <w:rPr>
                <w:b/>
                <w:bCs/>
              </w:rPr>
              <w:t>Найменування</w:t>
            </w:r>
          </w:p>
        </w:tc>
        <w:tc>
          <w:tcPr>
            <w:tcW w:w="2269" w:type="dxa"/>
          </w:tcPr>
          <w:p w14:paraId="3970D23A" w14:textId="55A1EB39" w:rsidR="00A97C50" w:rsidRPr="00C833E0" w:rsidRDefault="00A97C50" w:rsidP="00A97C50">
            <w:pPr>
              <w:jc w:val="center"/>
              <w:rPr>
                <w:b/>
                <w:bCs/>
              </w:rPr>
            </w:pPr>
            <w:r w:rsidRPr="00C833E0">
              <w:rPr>
                <w:b/>
                <w:bCs/>
              </w:rPr>
              <w:t>Кількість</w:t>
            </w:r>
          </w:p>
        </w:tc>
      </w:tr>
      <w:tr w:rsidR="00A97C50" w14:paraId="1AC451C4" w14:textId="77777777" w:rsidTr="00C833E0">
        <w:tc>
          <w:tcPr>
            <w:tcW w:w="4814" w:type="dxa"/>
          </w:tcPr>
          <w:p w14:paraId="0FA95C7D" w14:textId="3F2A8FC1" w:rsidR="00A97C50" w:rsidRDefault="00A97C50" w:rsidP="00A97C50">
            <w:r>
              <w:t>Зарядна станція</w:t>
            </w:r>
          </w:p>
        </w:tc>
        <w:tc>
          <w:tcPr>
            <w:tcW w:w="2269" w:type="dxa"/>
          </w:tcPr>
          <w:p w14:paraId="6F4DE7D9" w14:textId="1D38B313" w:rsidR="00A97C50" w:rsidRDefault="00A97C50" w:rsidP="00A97C50">
            <w:pPr>
              <w:jc w:val="center"/>
            </w:pPr>
            <w:r>
              <w:t>1</w:t>
            </w:r>
          </w:p>
        </w:tc>
      </w:tr>
      <w:tr w:rsidR="00A97C50" w14:paraId="50CD4BE6" w14:textId="77777777" w:rsidTr="00C833E0">
        <w:tc>
          <w:tcPr>
            <w:tcW w:w="4814" w:type="dxa"/>
          </w:tcPr>
          <w:p w14:paraId="78818F43" w14:textId="30E2F622" w:rsidR="00A97C50" w:rsidRDefault="00A97C50" w:rsidP="00A97C50">
            <w:r>
              <w:t>Інструкція</w:t>
            </w:r>
            <w:r w:rsidR="00C833E0">
              <w:t xml:space="preserve"> користувача</w:t>
            </w:r>
          </w:p>
        </w:tc>
        <w:tc>
          <w:tcPr>
            <w:tcW w:w="2269" w:type="dxa"/>
          </w:tcPr>
          <w:p w14:paraId="1D61ECFC" w14:textId="233A9C85" w:rsidR="00A97C50" w:rsidRDefault="00A97C50" w:rsidP="00A97C50">
            <w:pPr>
              <w:jc w:val="center"/>
            </w:pPr>
            <w:r>
              <w:t>1</w:t>
            </w:r>
          </w:p>
        </w:tc>
      </w:tr>
      <w:tr w:rsidR="00A97C50" w14:paraId="56F5EE1C" w14:textId="77777777" w:rsidTr="00C833E0">
        <w:tc>
          <w:tcPr>
            <w:tcW w:w="4814" w:type="dxa"/>
          </w:tcPr>
          <w:p w14:paraId="6EE593EA" w14:textId="01E6E595" w:rsidR="00A97C50" w:rsidRDefault="00A97C50" w:rsidP="00A97C50">
            <w:r>
              <w:t>Кабель для заряджання зарядної станції (2 м)</w:t>
            </w:r>
          </w:p>
        </w:tc>
        <w:tc>
          <w:tcPr>
            <w:tcW w:w="2269" w:type="dxa"/>
          </w:tcPr>
          <w:p w14:paraId="78685E48" w14:textId="1A937223" w:rsidR="00A97C50" w:rsidRDefault="00A97C50" w:rsidP="00A97C50">
            <w:pPr>
              <w:jc w:val="center"/>
            </w:pPr>
            <w:r>
              <w:t>1</w:t>
            </w:r>
          </w:p>
        </w:tc>
      </w:tr>
      <w:tr w:rsidR="00A97C50" w14:paraId="23EBD135" w14:textId="77777777" w:rsidTr="00C833E0">
        <w:tc>
          <w:tcPr>
            <w:tcW w:w="4814" w:type="dxa"/>
          </w:tcPr>
          <w:p w14:paraId="33BC8F0D" w14:textId="37323C1B" w:rsidR="00A97C50" w:rsidRDefault="00A97C50" w:rsidP="00A97C50">
            <w:r>
              <w:t>Кабель для підключення навантаження (2 м)</w:t>
            </w:r>
          </w:p>
        </w:tc>
        <w:tc>
          <w:tcPr>
            <w:tcW w:w="2269" w:type="dxa"/>
          </w:tcPr>
          <w:p w14:paraId="63C8A842" w14:textId="258E57B2" w:rsidR="00A97C50" w:rsidRDefault="00A97C50" w:rsidP="00A97C50">
            <w:pPr>
              <w:jc w:val="center"/>
            </w:pPr>
            <w:r>
              <w:t>1</w:t>
            </w:r>
          </w:p>
        </w:tc>
      </w:tr>
    </w:tbl>
    <w:p w14:paraId="665296F4" w14:textId="77777777" w:rsidR="00A97C50" w:rsidRPr="00A97C50" w:rsidRDefault="00A97C50" w:rsidP="002C0828"/>
    <w:sectPr w:rsidR="00A97C50" w:rsidRPr="00A97C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7054"/>
    <w:multiLevelType w:val="hybridMultilevel"/>
    <w:tmpl w:val="9BAA589E"/>
    <w:lvl w:ilvl="0" w:tplc="BE6489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2C558B"/>
    <w:multiLevelType w:val="hybridMultilevel"/>
    <w:tmpl w:val="F1EED8F0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697715"/>
    <w:multiLevelType w:val="hybridMultilevel"/>
    <w:tmpl w:val="6C90599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B06D9"/>
    <w:multiLevelType w:val="multilevel"/>
    <w:tmpl w:val="DE6A10C8"/>
    <w:styleLink w:val="1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8C54EAF"/>
    <w:multiLevelType w:val="hybridMultilevel"/>
    <w:tmpl w:val="299CD0AC"/>
    <w:lvl w:ilvl="0" w:tplc="58FC26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6B036AA"/>
    <w:multiLevelType w:val="hybridMultilevel"/>
    <w:tmpl w:val="B5309430"/>
    <w:lvl w:ilvl="0" w:tplc="7EF29FAE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0D36FF2"/>
    <w:multiLevelType w:val="hybridMultilevel"/>
    <w:tmpl w:val="F418EC48"/>
    <w:lvl w:ilvl="0" w:tplc="35C42932">
      <w:start w:val="1"/>
      <w:numFmt w:val="decimal"/>
      <w:lvlText w:val="%1.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29B3FF3"/>
    <w:multiLevelType w:val="hybridMultilevel"/>
    <w:tmpl w:val="57EC58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C37ED3"/>
    <w:multiLevelType w:val="hybridMultilevel"/>
    <w:tmpl w:val="C1D6A838"/>
    <w:lvl w:ilvl="0" w:tplc="A9A229D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E6B"/>
    <w:rsid w:val="00007496"/>
    <w:rsid w:val="00041AFF"/>
    <w:rsid w:val="0007749F"/>
    <w:rsid w:val="00086759"/>
    <w:rsid w:val="00090E0F"/>
    <w:rsid w:val="000C5337"/>
    <w:rsid w:val="000D6CD3"/>
    <w:rsid w:val="000E224E"/>
    <w:rsid w:val="000E276D"/>
    <w:rsid w:val="000F3C6D"/>
    <w:rsid w:val="00104BAC"/>
    <w:rsid w:val="00163C32"/>
    <w:rsid w:val="00174CAA"/>
    <w:rsid w:val="001B5D06"/>
    <w:rsid w:val="001D3CE9"/>
    <w:rsid w:val="001E229A"/>
    <w:rsid w:val="001E6700"/>
    <w:rsid w:val="002C0828"/>
    <w:rsid w:val="002C76D6"/>
    <w:rsid w:val="002F1B2E"/>
    <w:rsid w:val="00314A58"/>
    <w:rsid w:val="00332B07"/>
    <w:rsid w:val="00392DB0"/>
    <w:rsid w:val="003D28ED"/>
    <w:rsid w:val="003D5975"/>
    <w:rsid w:val="004363C9"/>
    <w:rsid w:val="00452E63"/>
    <w:rsid w:val="00466CCE"/>
    <w:rsid w:val="00495A60"/>
    <w:rsid w:val="004E5EC8"/>
    <w:rsid w:val="005335AE"/>
    <w:rsid w:val="0056025B"/>
    <w:rsid w:val="005649BE"/>
    <w:rsid w:val="0057062F"/>
    <w:rsid w:val="005B40FA"/>
    <w:rsid w:val="005B544A"/>
    <w:rsid w:val="005E01CB"/>
    <w:rsid w:val="0060616D"/>
    <w:rsid w:val="00616990"/>
    <w:rsid w:val="006418F9"/>
    <w:rsid w:val="0066649D"/>
    <w:rsid w:val="006B3969"/>
    <w:rsid w:val="006D4063"/>
    <w:rsid w:val="007E0CA2"/>
    <w:rsid w:val="00873242"/>
    <w:rsid w:val="008E7089"/>
    <w:rsid w:val="009544DD"/>
    <w:rsid w:val="00974CBB"/>
    <w:rsid w:val="009A3F0E"/>
    <w:rsid w:val="009D7E6B"/>
    <w:rsid w:val="009F5EA4"/>
    <w:rsid w:val="00A16983"/>
    <w:rsid w:val="00A206C1"/>
    <w:rsid w:val="00A52B7D"/>
    <w:rsid w:val="00A96DE6"/>
    <w:rsid w:val="00A97C50"/>
    <w:rsid w:val="00AC008E"/>
    <w:rsid w:val="00AC4E67"/>
    <w:rsid w:val="00AD0EDB"/>
    <w:rsid w:val="00B26BE3"/>
    <w:rsid w:val="00B8712A"/>
    <w:rsid w:val="00C47E4E"/>
    <w:rsid w:val="00C57EF7"/>
    <w:rsid w:val="00C82145"/>
    <w:rsid w:val="00C833E0"/>
    <w:rsid w:val="00CE4F34"/>
    <w:rsid w:val="00D4361C"/>
    <w:rsid w:val="00D64360"/>
    <w:rsid w:val="00D95A14"/>
    <w:rsid w:val="00DA2A81"/>
    <w:rsid w:val="00DA5135"/>
    <w:rsid w:val="00DB1A6D"/>
    <w:rsid w:val="00DE2516"/>
    <w:rsid w:val="00DF206E"/>
    <w:rsid w:val="00F8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E7E34"/>
  <w15:chartTrackingRefBased/>
  <w15:docId w15:val="{7BFEB4FF-2856-4F66-B471-C9A5F2715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A58"/>
    <w:pPr>
      <w:ind w:left="720"/>
      <w:contextualSpacing/>
    </w:pPr>
  </w:style>
  <w:style w:type="numbering" w:customStyle="1" w:styleId="1">
    <w:name w:val="Поточний список1"/>
    <w:uiPriority w:val="99"/>
    <w:rsid w:val="00A96DE6"/>
    <w:pPr>
      <w:numPr>
        <w:numId w:val="6"/>
      </w:numPr>
    </w:pPr>
  </w:style>
  <w:style w:type="table" w:styleId="a4">
    <w:name w:val="Table Grid"/>
    <w:basedOn w:val="a1"/>
    <w:uiPriority w:val="39"/>
    <w:rsid w:val="00DA5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0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4025</Words>
  <Characters>2295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2024-04-09T12:45:00Z</dcterms:created>
  <dcterms:modified xsi:type="dcterms:W3CDTF">2024-04-22T11:38:00Z</dcterms:modified>
</cp:coreProperties>
</file>